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2C" w:rsidRPr="00041A99" w:rsidRDefault="00110D2C" w:rsidP="00110D2C">
      <w:pPr>
        <w:rPr>
          <w:rFonts w:ascii="Comic Sans MS" w:hAnsi="Comic Sans MS" w:cs="Tahoma"/>
          <w:b/>
          <w:bCs/>
          <w:sz w:val="22"/>
          <w:szCs w:val="22"/>
        </w:rPr>
      </w:pPr>
      <w:r w:rsidRPr="00041A99">
        <w:rPr>
          <w:rFonts w:ascii="Comic Sans MS" w:hAnsi="Comic Sans MS"/>
          <w:b/>
          <w:bCs/>
          <w:sz w:val="22"/>
          <w:szCs w:val="22"/>
        </w:rPr>
        <w:t xml:space="preserve">                     </w:t>
      </w: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</w:t>
      </w:r>
      <w:r w:rsidRPr="00041A99">
        <w:rPr>
          <w:rFonts w:ascii="Comic Sans MS" w:hAnsi="Comic Sans MS" w:cs="Tahoma"/>
          <w:b/>
          <w:bCs/>
          <w:sz w:val="22"/>
          <w:szCs w:val="22"/>
        </w:rPr>
        <w:object w:dxaOrig="843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45.5pt" o:ole="" fillcolor="window">
            <v:imagedata r:id="rId6" o:title=""/>
          </v:shape>
          <o:OLEObject Type="Embed" ProgID="Word.Picture.8" ShapeID="_x0000_i1025" DrawAspect="Content" ObjectID="_1589701259" r:id="rId7"/>
        </w:object>
      </w:r>
    </w:p>
    <w:p w:rsidR="00110D2C" w:rsidRPr="00DC1E6F" w:rsidRDefault="00110D2C" w:rsidP="00110D2C">
      <w:pPr>
        <w:rPr>
          <w:rFonts w:ascii="Comic Sans MS" w:hAnsi="Comic Sans MS" w:cs="Tahoma"/>
          <w:b/>
          <w:bCs/>
          <w:sz w:val="22"/>
          <w:szCs w:val="22"/>
        </w:rPr>
      </w:pP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       </w:t>
      </w:r>
      <w:r>
        <w:rPr>
          <w:rFonts w:ascii="Comic Sans MS" w:hAnsi="Comic Sans MS" w:cs="Tahoma"/>
          <w:b/>
          <w:bCs/>
          <w:sz w:val="22"/>
          <w:szCs w:val="22"/>
        </w:rPr>
        <w:t xml:space="preserve"> </w:t>
      </w: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</w:t>
      </w:r>
      <w:r w:rsidRPr="00DC1E6F">
        <w:rPr>
          <w:rFonts w:ascii="Comic Sans MS" w:hAnsi="Comic Sans MS" w:cs="Tahoma"/>
          <w:b/>
          <w:bCs/>
          <w:sz w:val="22"/>
          <w:szCs w:val="22"/>
        </w:rPr>
        <w:t>ΕΛΛΗΝΙΚΗ    ΔΗΜΟΚΡΑΤΙΑ</w:t>
      </w:r>
    </w:p>
    <w:p w:rsidR="00110D2C" w:rsidRPr="00DC1E6F" w:rsidRDefault="00110D2C" w:rsidP="00110D2C">
      <w:pPr>
        <w:pStyle w:val="3"/>
        <w:spacing w:line="240" w:lineRule="auto"/>
        <w:jc w:val="left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            ΥΠΟΥΡΓΕΙΟ   ΥΓΕΙΑΣ  </w:t>
      </w:r>
    </w:p>
    <w:p w:rsidR="00110D2C" w:rsidRPr="00575FF6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ΔΙΟΙΚΗΣΗ 6</w:t>
      </w:r>
      <w:r w:rsidRPr="00DC1E6F">
        <w:rPr>
          <w:rFonts w:ascii="Comic Sans MS" w:hAnsi="Comic Sans MS"/>
          <w:sz w:val="22"/>
          <w:szCs w:val="22"/>
          <w:vertAlign w:val="superscript"/>
        </w:rPr>
        <w:t>ης</w:t>
      </w:r>
      <w:r w:rsidRPr="00DC1E6F">
        <w:rPr>
          <w:rFonts w:ascii="Comic Sans MS" w:hAnsi="Comic Sans MS"/>
          <w:sz w:val="22"/>
          <w:szCs w:val="22"/>
        </w:rPr>
        <w:t xml:space="preserve"> ΥΓΕΙΟΝΟΜΙΚΗΣ ΠΕΡΙΦΕΡΕΙΑΣ              Πάτρα, </w:t>
      </w:r>
      <w:r w:rsidR="00C038A7">
        <w:rPr>
          <w:rFonts w:ascii="Comic Sans MS" w:hAnsi="Comic Sans MS"/>
          <w:sz w:val="22"/>
          <w:szCs w:val="22"/>
        </w:rPr>
        <w:t>05</w:t>
      </w:r>
      <w:r w:rsidRPr="00DC1E6F">
        <w:rPr>
          <w:rFonts w:ascii="Comic Sans MS" w:hAnsi="Comic Sans MS"/>
          <w:sz w:val="22"/>
          <w:szCs w:val="22"/>
        </w:rPr>
        <w:t xml:space="preserve"> </w:t>
      </w:r>
      <w:r w:rsidR="00F345C0">
        <w:rPr>
          <w:rFonts w:ascii="Comic Sans MS" w:hAnsi="Comic Sans MS"/>
          <w:sz w:val="22"/>
          <w:szCs w:val="22"/>
        </w:rPr>
        <w:t>-</w:t>
      </w:r>
      <w:r w:rsidR="00C038A7">
        <w:rPr>
          <w:rFonts w:ascii="Comic Sans MS" w:hAnsi="Comic Sans MS"/>
          <w:sz w:val="22"/>
          <w:szCs w:val="22"/>
        </w:rPr>
        <w:t>06</w:t>
      </w:r>
      <w:r w:rsidR="00F345C0">
        <w:rPr>
          <w:rFonts w:ascii="Comic Sans MS" w:hAnsi="Comic Sans MS"/>
          <w:sz w:val="22"/>
          <w:szCs w:val="22"/>
        </w:rPr>
        <w:t xml:space="preserve"> </w:t>
      </w:r>
      <w:r w:rsidRPr="00DC1E6F">
        <w:rPr>
          <w:rFonts w:ascii="Comic Sans MS" w:hAnsi="Comic Sans MS"/>
          <w:sz w:val="22"/>
          <w:szCs w:val="22"/>
        </w:rPr>
        <w:t>-201</w:t>
      </w:r>
      <w:r w:rsidR="00F345C0">
        <w:rPr>
          <w:rFonts w:ascii="Comic Sans MS" w:hAnsi="Comic Sans MS"/>
          <w:sz w:val="22"/>
          <w:szCs w:val="22"/>
        </w:rPr>
        <w:t>8</w:t>
      </w:r>
    </w:p>
    <w:p w:rsidR="00110D2C" w:rsidRPr="00DC1E6F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ΠΕΛΟΠΟΝΝΗΣΟΥ, ΙΟΝΙΩΝ ΝΗΣΩΝ, ΗΠΕΙΡΟΥ </w:t>
      </w:r>
    </w:p>
    <w:p w:rsidR="00110D2C" w:rsidRPr="00DC1E6F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             &amp;  ΔΥΤΙΚΗΣ ΕΛΛΑΔΑΣ </w:t>
      </w:r>
    </w:p>
    <w:p w:rsidR="00110D2C" w:rsidRPr="00DC1E6F" w:rsidRDefault="00110D2C" w:rsidP="00110D2C">
      <w:pPr>
        <w:spacing w:before="120" w:after="120"/>
        <w:ind w:left="2880" w:hanging="1887"/>
        <w:rPr>
          <w:rFonts w:ascii="Comic Sans MS" w:hAnsi="Comic Sans MS"/>
          <w:b/>
          <w:sz w:val="22"/>
          <w:szCs w:val="22"/>
        </w:rPr>
      </w:pPr>
      <w:r w:rsidRPr="00DC1E6F">
        <w:rPr>
          <w:rFonts w:ascii="Comic Sans MS" w:hAnsi="Comic Sans MS" w:cs="Tahoma"/>
          <w:b/>
          <w:sz w:val="22"/>
          <w:szCs w:val="22"/>
        </w:rPr>
        <w:t xml:space="preserve">    ΓΡΑΦΕΙΟ ΔΙΟΙΚΗΤΗ</w:t>
      </w:r>
      <w:r w:rsidRPr="00DC1E6F">
        <w:rPr>
          <w:rFonts w:ascii="Comic Sans MS" w:hAnsi="Comic Sans MS"/>
          <w:sz w:val="22"/>
          <w:szCs w:val="22"/>
        </w:rPr>
        <w:t xml:space="preserve">                                                </w:t>
      </w:r>
      <w:r w:rsidRPr="00DC1E6F">
        <w:rPr>
          <w:rFonts w:ascii="Comic Sans MS" w:hAnsi="Comic Sans MS"/>
          <w:b/>
          <w:sz w:val="22"/>
          <w:szCs w:val="22"/>
        </w:rPr>
        <w:t>ΠΡΟΣ</w:t>
      </w:r>
    </w:p>
    <w:p w:rsidR="00110D2C" w:rsidRPr="00DC1E6F" w:rsidRDefault="00110D2C" w:rsidP="00110D2C">
      <w:pPr>
        <w:spacing w:before="120" w:after="120"/>
        <w:ind w:left="2880" w:hanging="1887"/>
        <w:rPr>
          <w:rFonts w:ascii="Comic Sans MS" w:hAnsi="Comic Sans MS"/>
          <w:b/>
          <w:bCs/>
          <w:sz w:val="22"/>
          <w:szCs w:val="22"/>
        </w:rPr>
      </w:pPr>
      <w:r w:rsidRPr="00DC1E6F">
        <w:rPr>
          <w:rFonts w:ascii="Comic Sans MS" w:hAnsi="Comic Sans MS" w:cs="Tahoma"/>
          <w:b/>
          <w:sz w:val="22"/>
          <w:szCs w:val="22"/>
        </w:rPr>
        <w:t xml:space="preserve">                                          </w:t>
      </w:r>
      <w:r w:rsidRPr="00DC1E6F">
        <w:rPr>
          <w:rFonts w:ascii="Comic Sans MS" w:hAnsi="Comic Sans MS"/>
          <w:sz w:val="22"/>
          <w:szCs w:val="22"/>
        </w:rPr>
        <w:t xml:space="preserve">                            Μ.Μ.Ε.</w:t>
      </w:r>
      <w:r>
        <w:rPr>
          <w:rFonts w:ascii="Comic Sans MS" w:hAnsi="Comic Sans MS"/>
          <w:sz w:val="22"/>
          <w:szCs w:val="22"/>
        </w:rPr>
        <w:t xml:space="preserve"> </w:t>
      </w:r>
      <w:r w:rsidR="008B26A2">
        <w:rPr>
          <w:rFonts w:ascii="Comic Sans MS" w:hAnsi="Comic Sans MS"/>
          <w:sz w:val="22"/>
          <w:szCs w:val="22"/>
        </w:rPr>
        <w:t xml:space="preserve">   </w:t>
      </w:r>
    </w:p>
    <w:p w:rsidR="00110D2C" w:rsidRDefault="00110D2C" w:rsidP="00110D2C"/>
    <w:p w:rsidR="00110D2C" w:rsidRPr="00590C04" w:rsidRDefault="00110D2C" w:rsidP="00110D2C"/>
    <w:p w:rsidR="00110D2C" w:rsidRDefault="00110D2C" w:rsidP="00110D2C">
      <w:pPr>
        <w:spacing w:after="120"/>
        <w:rPr>
          <w:rFonts w:ascii="Comic Sans MS" w:hAnsi="Comic Sans MS" w:cs="Tahoma"/>
          <w:b/>
          <w:bCs/>
        </w:rPr>
      </w:pP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  <w:t xml:space="preserve">       </w:t>
      </w:r>
      <w:r>
        <w:rPr>
          <w:rFonts w:ascii="Comic Sans MS" w:hAnsi="Comic Sans MS" w:cs="Tahoma"/>
          <w:b/>
          <w:bCs/>
        </w:rPr>
        <w:t>ΔΕΛΤΙΟ ΤΥΠΟΥ</w:t>
      </w:r>
    </w:p>
    <w:p w:rsidR="00110D2C" w:rsidRDefault="00110D2C" w:rsidP="00110D2C">
      <w:pPr>
        <w:pStyle w:val="Default"/>
      </w:pPr>
    </w:p>
    <w:p w:rsidR="007C1765" w:rsidRPr="007A1532" w:rsidRDefault="00110D2C" w:rsidP="00110D2C">
      <w:pPr>
        <w:spacing w:after="120"/>
        <w:rPr>
          <w:rFonts w:ascii="Comic Sans MS" w:hAnsi="Comic Sans MS" w:cs="Tahoma"/>
          <w:b/>
          <w:bCs/>
        </w:rPr>
      </w:pPr>
      <w:r w:rsidRPr="00110D2C">
        <w:rPr>
          <w:rFonts w:ascii="Comic Sans MS" w:hAnsi="Comic Sans MS" w:cs="Tahoma"/>
          <w:b/>
          <w:bCs/>
        </w:rPr>
        <w:t xml:space="preserve">ΕΝΑΡΞΗ ΛΕΙΤΟΥΡΓΙΑΣ ΤΗΣ </w:t>
      </w:r>
      <w:r w:rsidR="00C038A7">
        <w:rPr>
          <w:rFonts w:ascii="Comic Sans MS" w:hAnsi="Comic Sans MS" w:cs="Tahoma"/>
          <w:b/>
          <w:bCs/>
        </w:rPr>
        <w:t>2</w:t>
      </w:r>
      <w:r w:rsidRPr="007A1532">
        <w:rPr>
          <w:rFonts w:ascii="Comic Sans MS" w:hAnsi="Comic Sans MS" w:cs="Tahoma"/>
          <w:b/>
          <w:bCs/>
        </w:rPr>
        <w:t>ης</w:t>
      </w:r>
      <w:r>
        <w:rPr>
          <w:rFonts w:ascii="Comic Sans MS" w:hAnsi="Comic Sans MS" w:cs="Tahoma"/>
          <w:b/>
          <w:bCs/>
        </w:rPr>
        <w:t xml:space="preserve"> </w:t>
      </w:r>
      <w:r w:rsidRPr="007A1532">
        <w:rPr>
          <w:rFonts w:ascii="Comic Sans MS" w:hAnsi="Comic Sans MS" w:cs="Tahoma"/>
          <w:b/>
          <w:bCs/>
        </w:rPr>
        <w:t xml:space="preserve">ΤΟΠΙΚΗΣ </w:t>
      </w:r>
      <w:r w:rsidR="004B5726">
        <w:rPr>
          <w:rFonts w:ascii="Comic Sans MS" w:hAnsi="Comic Sans MS" w:cs="Tahoma"/>
          <w:b/>
          <w:bCs/>
        </w:rPr>
        <w:t>ΟΜΑΔΑΣ</w:t>
      </w:r>
      <w:r w:rsidRPr="007A1532">
        <w:rPr>
          <w:rFonts w:ascii="Comic Sans MS" w:hAnsi="Comic Sans MS" w:cs="Tahoma"/>
          <w:b/>
          <w:bCs/>
        </w:rPr>
        <w:t xml:space="preserve"> ΥΓΕΙΑΣ </w:t>
      </w:r>
      <w:r w:rsidR="004B5726">
        <w:rPr>
          <w:rFonts w:ascii="Comic Sans MS" w:hAnsi="Comic Sans MS" w:cs="Tahoma"/>
          <w:b/>
          <w:bCs/>
        </w:rPr>
        <w:t>ΑΓΡΙΝΙΟΥ</w:t>
      </w:r>
      <w:r w:rsidR="00C038A7" w:rsidRPr="007A1532">
        <w:rPr>
          <w:rFonts w:ascii="Comic Sans MS" w:hAnsi="Comic Sans MS" w:cs="Tahoma"/>
          <w:b/>
          <w:bCs/>
        </w:rPr>
        <w:t>(ΤΟΜΥ</w:t>
      </w:r>
      <w:r w:rsidR="00C038A7">
        <w:rPr>
          <w:rFonts w:ascii="Comic Sans MS" w:hAnsi="Comic Sans MS" w:cs="Tahoma"/>
          <w:b/>
          <w:bCs/>
        </w:rPr>
        <w:t>-ΓΑΒΑΛΟΥΣ)</w:t>
      </w:r>
    </w:p>
    <w:p w:rsidR="00F345C0" w:rsidRDefault="00F345C0" w:rsidP="00BD2418">
      <w:pPr>
        <w:pStyle w:val="Default"/>
        <w:jc w:val="both"/>
      </w:pPr>
    </w:p>
    <w:p w:rsidR="00F345C0" w:rsidRDefault="00F345C0" w:rsidP="00BD2418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Η Διοίκηση της 6</w:t>
      </w:r>
      <w:r>
        <w:rPr>
          <w:sz w:val="18"/>
          <w:szCs w:val="18"/>
        </w:rPr>
        <w:t xml:space="preserve">ης </w:t>
      </w:r>
      <w:r>
        <w:rPr>
          <w:sz w:val="28"/>
          <w:szCs w:val="28"/>
        </w:rPr>
        <w:t xml:space="preserve">Υγειονομικής Περιφέρειας Πελοποννήσου, Ιονίων Νήσων, Ηπείρου &amp; Δυτικής Ελλάδας  εκφράζει την ικανοποίησή της, καθώς την </w:t>
      </w:r>
      <w:r w:rsidR="00C038A7">
        <w:rPr>
          <w:sz w:val="28"/>
          <w:szCs w:val="28"/>
        </w:rPr>
        <w:t xml:space="preserve">Παρασκευή 08 Ιουνίου </w:t>
      </w:r>
      <w:r w:rsidR="009C3573">
        <w:rPr>
          <w:sz w:val="28"/>
          <w:szCs w:val="28"/>
        </w:rPr>
        <w:t xml:space="preserve"> </w:t>
      </w:r>
      <w:r w:rsidR="00BA0476" w:rsidRPr="00BA0476">
        <w:rPr>
          <w:sz w:val="28"/>
          <w:szCs w:val="28"/>
        </w:rPr>
        <w:t xml:space="preserve"> </w:t>
      </w:r>
      <w:r w:rsidRPr="00BA0476">
        <w:rPr>
          <w:sz w:val="28"/>
          <w:szCs w:val="28"/>
        </w:rPr>
        <w:t xml:space="preserve">2018  </w:t>
      </w:r>
      <w:r w:rsidR="004B5726">
        <w:rPr>
          <w:b/>
          <w:bCs/>
          <w:sz w:val="28"/>
          <w:szCs w:val="28"/>
        </w:rPr>
        <w:t xml:space="preserve">ξεκινά η </w:t>
      </w:r>
      <w:r w:rsidR="00C038A7">
        <w:rPr>
          <w:b/>
          <w:bCs/>
          <w:sz w:val="28"/>
          <w:szCs w:val="28"/>
        </w:rPr>
        <w:t>λειτουργία της 2</w:t>
      </w:r>
      <w:r w:rsidRPr="00BA0476">
        <w:rPr>
          <w:b/>
          <w:bCs/>
          <w:sz w:val="28"/>
          <w:szCs w:val="28"/>
        </w:rPr>
        <w:t>ης</w:t>
      </w:r>
      <w:r w:rsidRPr="00BA0476">
        <w:rPr>
          <w:b/>
          <w:bCs/>
          <w:sz w:val="18"/>
          <w:szCs w:val="18"/>
        </w:rPr>
        <w:t xml:space="preserve"> </w:t>
      </w:r>
      <w:r w:rsidRPr="00BA0476">
        <w:rPr>
          <w:b/>
          <w:bCs/>
          <w:sz w:val="28"/>
          <w:szCs w:val="28"/>
        </w:rPr>
        <w:t xml:space="preserve">Τοπικής </w:t>
      </w:r>
      <w:r w:rsidR="004B5726">
        <w:rPr>
          <w:b/>
          <w:bCs/>
          <w:sz w:val="28"/>
          <w:szCs w:val="28"/>
        </w:rPr>
        <w:t xml:space="preserve">Ομάδας </w:t>
      </w:r>
      <w:r w:rsidR="00C038A7">
        <w:rPr>
          <w:b/>
          <w:bCs/>
          <w:sz w:val="28"/>
          <w:szCs w:val="28"/>
        </w:rPr>
        <w:t xml:space="preserve">Υγείας </w:t>
      </w:r>
      <w:r w:rsidR="004C099C">
        <w:rPr>
          <w:b/>
          <w:bCs/>
          <w:sz w:val="28"/>
          <w:szCs w:val="28"/>
        </w:rPr>
        <w:t xml:space="preserve">στο Δήμο </w:t>
      </w:r>
      <w:r w:rsidR="004B5726">
        <w:rPr>
          <w:b/>
          <w:bCs/>
          <w:sz w:val="28"/>
          <w:szCs w:val="28"/>
        </w:rPr>
        <w:t>Αγρινίου</w:t>
      </w:r>
      <w:r w:rsidR="00C038A7">
        <w:rPr>
          <w:b/>
          <w:bCs/>
          <w:sz w:val="28"/>
          <w:szCs w:val="28"/>
        </w:rPr>
        <w:t xml:space="preserve">(ΤΟΜΥ </w:t>
      </w:r>
      <w:proofErr w:type="spellStart"/>
      <w:r w:rsidR="00C038A7">
        <w:rPr>
          <w:b/>
          <w:bCs/>
          <w:sz w:val="28"/>
          <w:szCs w:val="28"/>
        </w:rPr>
        <w:t>Γαβαλούς</w:t>
      </w:r>
      <w:proofErr w:type="spellEnd"/>
      <w:r w:rsidR="00C038A7">
        <w:rPr>
          <w:b/>
          <w:bCs/>
          <w:sz w:val="28"/>
          <w:szCs w:val="28"/>
        </w:rPr>
        <w:t>)</w:t>
      </w:r>
      <w:r w:rsidR="004C099C">
        <w:rPr>
          <w:b/>
          <w:bCs/>
          <w:sz w:val="28"/>
          <w:szCs w:val="28"/>
        </w:rPr>
        <w:t>.</w:t>
      </w:r>
    </w:p>
    <w:p w:rsidR="004C099C" w:rsidRDefault="004C099C" w:rsidP="00BD2418">
      <w:pPr>
        <w:pStyle w:val="Default"/>
        <w:jc w:val="both"/>
        <w:rPr>
          <w:sz w:val="28"/>
          <w:szCs w:val="28"/>
        </w:rPr>
      </w:pPr>
      <w:r w:rsidRPr="001E5F20">
        <w:rPr>
          <w:b/>
          <w:sz w:val="28"/>
          <w:szCs w:val="28"/>
        </w:rPr>
        <w:t xml:space="preserve">Η </w:t>
      </w:r>
      <w:r w:rsidR="00C038A7">
        <w:rPr>
          <w:b/>
          <w:sz w:val="28"/>
          <w:szCs w:val="28"/>
        </w:rPr>
        <w:t>2</w:t>
      </w:r>
      <w:r w:rsidR="004B5726" w:rsidRPr="001E5F20">
        <w:rPr>
          <w:b/>
          <w:sz w:val="28"/>
          <w:szCs w:val="28"/>
        </w:rPr>
        <w:t xml:space="preserve">η </w:t>
      </w:r>
      <w:r w:rsidRPr="001E5F20">
        <w:rPr>
          <w:b/>
          <w:sz w:val="28"/>
          <w:szCs w:val="28"/>
        </w:rPr>
        <w:t xml:space="preserve">Τοπική Ομάδα Υγείας </w:t>
      </w:r>
      <w:r w:rsidR="009C3573">
        <w:rPr>
          <w:sz w:val="28"/>
          <w:szCs w:val="28"/>
        </w:rPr>
        <w:t xml:space="preserve">του Δήμου </w:t>
      </w:r>
      <w:r w:rsidR="004B5726">
        <w:rPr>
          <w:sz w:val="28"/>
          <w:szCs w:val="28"/>
        </w:rPr>
        <w:t xml:space="preserve">Αγρινίου </w:t>
      </w:r>
      <w:r>
        <w:rPr>
          <w:sz w:val="28"/>
          <w:szCs w:val="28"/>
        </w:rPr>
        <w:t xml:space="preserve"> θα </w:t>
      </w:r>
      <w:r w:rsidR="00D178FD">
        <w:rPr>
          <w:sz w:val="28"/>
          <w:szCs w:val="28"/>
        </w:rPr>
        <w:t>βρίσκεται</w:t>
      </w:r>
      <w:r>
        <w:rPr>
          <w:sz w:val="28"/>
          <w:szCs w:val="28"/>
        </w:rPr>
        <w:t xml:space="preserve"> </w:t>
      </w:r>
      <w:r w:rsidR="00C038A7">
        <w:rPr>
          <w:sz w:val="28"/>
          <w:szCs w:val="28"/>
        </w:rPr>
        <w:t xml:space="preserve">στο Πολυδύναμο Περιφερειακό Ιατρείο στην περιοχή της </w:t>
      </w:r>
      <w:proofErr w:type="spellStart"/>
      <w:r w:rsidR="00C038A7">
        <w:rPr>
          <w:sz w:val="28"/>
          <w:szCs w:val="28"/>
        </w:rPr>
        <w:t>Γαβαλούς</w:t>
      </w:r>
      <w:proofErr w:type="spellEnd"/>
      <w:r w:rsidR="00C038A7">
        <w:rPr>
          <w:sz w:val="28"/>
          <w:szCs w:val="28"/>
        </w:rPr>
        <w:t xml:space="preserve"> Δήμου Αγρινίου</w:t>
      </w:r>
      <w:r w:rsidR="004B5726">
        <w:rPr>
          <w:sz w:val="28"/>
          <w:szCs w:val="28"/>
        </w:rPr>
        <w:t xml:space="preserve"> .</w:t>
      </w:r>
    </w:p>
    <w:p w:rsidR="00C038A7" w:rsidRDefault="00C038A7" w:rsidP="00BD24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Τηλέφωνο Επικοινωνίας: </w:t>
      </w:r>
      <w:r w:rsidRPr="00C038A7">
        <w:rPr>
          <w:sz w:val="28"/>
          <w:szCs w:val="28"/>
        </w:rPr>
        <w:t>2635041230</w:t>
      </w:r>
    </w:p>
    <w:p w:rsidR="004B5726" w:rsidRDefault="004B5726" w:rsidP="00BD24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Διεύθυνση Ηλεκτρονικής Αλληλογραφίας: </w:t>
      </w:r>
      <w:r w:rsidR="00C038A7" w:rsidRPr="00C038A7">
        <w:rPr>
          <w:sz w:val="28"/>
          <w:szCs w:val="28"/>
        </w:rPr>
        <w:t>tomygavalous@1545.syzefxis.gov.gr</w:t>
      </w:r>
    </w:p>
    <w:p w:rsidR="00F345C0" w:rsidRDefault="00F345C0" w:rsidP="00BD2418">
      <w:pPr>
        <w:pStyle w:val="Default"/>
        <w:jc w:val="both"/>
        <w:rPr>
          <w:sz w:val="28"/>
          <w:szCs w:val="28"/>
        </w:rPr>
      </w:pPr>
      <w:r w:rsidRPr="001E5F20">
        <w:rPr>
          <w:b/>
          <w:sz w:val="28"/>
          <w:szCs w:val="28"/>
        </w:rPr>
        <w:t>Η  Τ</w:t>
      </w:r>
      <w:r w:rsidR="009C3573" w:rsidRPr="001E5F20">
        <w:rPr>
          <w:b/>
          <w:sz w:val="28"/>
          <w:szCs w:val="28"/>
        </w:rPr>
        <w:t>.</w:t>
      </w:r>
      <w:r w:rsidRPr="001E5F20">
        <w:rPr>
          <w:b/>
          <w:sz w:val="28"/>
          <w:szCs w:val="28"/>
        </w:rPr>
        <w:t>ΟΜ</w:t>
      </w:r>
      <w:r w:rsidR="009C3573" w:rsidRPr="001E5F20">
        <w:rPr>
          <w:b/>
          <w:sz w:val="28"/>
          <w:szCs w:val="28"/>
        </w:rPr>
        <w:t>.</w:t>
      </w:r>
      <w:r w:rsidRPr="001E5F20">
        <w:rPr>
          <w:b/>
          <w:sz w:val="28"/>
          <w:szCs w:val="28"/>
        </w:rPr>
        <w:t xml:space="preserve">Υ </w:t>
      </w:r>
      <w:proofErr w:type="spellStart"/>
      <w:r w:rsidR="00C038A7">
        <w:rPr>
          <w:b/>
          <w:sz w:val="28"/>
          <w:szCs w:val="28"/>
        </w:rPr>
        <w:t>Γαβαλούς</w:t>
      </w:r>
      <w:proofErr w:type="spellEnd"/>
      <w:r w:rsidR="004B5726">
        <w:rPr>
          <w:sz w:val="28"/>
          <w:szCs w:val="28"/>
        </w:rPr>
        <w:t xml:space="preserve"> </w:t>
      </w:r>
      <w:r w:rsidR="009C35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είναι στελεχωμένη  με ειδικευμένο ιατρικό </w:t>
      </w:r>
      <w:r w:rsidR="004C099C">
        <w:rPr>
          <w:sz w:val="28"/>
          <w:szCs w:val="28"/>
        </w:rPr>
        <w:t xml:space="preserve">, νοσηλευτικό και λοιπό </w:t>
      </w:r>
      <w:r w:rsidR="00BD2418">
        <w:rPr>
          <w:sz w:val="28"/>
          <w:szCs w:val="28"/>
        </w:rPr>
        <w:t xml:space="preserve">προσωπικό, άρτια εξοπλισμένη και θα λειτουργεί από τις 07:00 έως τις 15:00 και 14:00-22:00 ,μέχρι να εκδοθεί νέα οδηγία από την Διοίκηση. </w:t>
      </w:r>
    </w:p>
    <w:p w:rsidR="00FC786D" w:rsidRPr="00E72F14" w:rsidRDefault="00F345C0" w:rsidP="00BD2418">
      <w:pPr>
        <w:jc w:val="both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  <w:r w:rsidRPr="00E72F14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Οι Τ</w:t>
      </w:r>
      <w:r w:rsidR="009C3573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.</w:t>
      </w:r>
      <w:r w:rsidRPr="00E72F14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ΟΜ</w:t>
      </w:r>
      <w:r w:rsidR="009C3573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.</w:t>
      </w:r>
      <w:r w:rsidRPr="00E72F14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Υ λειτουργούν ως ομάδες οικογενειακής ιατρικής, με εγγεγραμμένο πληθυσμό ευθύνης και έχουν ως σκοπό την παροχή δωρεάν ποιοτικών υπηρεσιών Πρωτοβάθμιας Φροντίδας Υγείας χωρίς διακρίσεις.</w:t>
      </w:r>
    </w:p>
    <w:p w:rsidR="00FC786D" w:rsidRPr="00E72F14" w:rsidRDefault="00FC786D" w:rsidP="00FE790B">
      <w:pPr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Pr="00FE790B" w:rsidRDefault="00FC786D" w:rsidP="00FE790B"/>
    <w:sectPr w:rsidR="00FC786D" w:rsidRPr="00FE790B" w:rsidSect="00110D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8A7" w:rsidRDefault="00C038A7" w:rsidP="008D1C76">
      <w:r>
        <w:separator/>
      </w:r>
    </w:p>
  </w:endnote>
  <w:endnote w:type="continuationSeparator" w:id="0">
    <w:p w:rsidR="00C038A7" w:rsidRDefault="00C038A7" w:rsidP="008D1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8A7" w:rsidRDefault="00C038A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8A7" w:rsidRDefault="00C038A7">
    <w:pPr>
      <w:pStyle w:val="a3"/>
    </w:pPr>
  </w:p>
  <w:tbl>
    <w:tblPr>
      <w:tblW w:w="0" w:type="auto"/>
      <w:tblLook w:val="04A0"/>
    </w:tblPr>
    <w:tblGrid>
      <w:gridCol w:w="1278"/>
      <w:gridCol w:w="6844"/>
    </w:tblGrid>
    <w:tr w:rsidR="00C038A7" w:rsidRPr="00A75F84" w:rsidTr="006D6351">
      <w:tc>
        <w:tcPr>
          <w:tcW w:w="1278" w:type="dxa"/>
          <w:vAlign w:val="center"/>
        </w:tcPr>
        <w:p w:rsidR="00C038A7" w:rsidRPr="00BF338C" w:rsidRDefault="00C038A7" w:rsidP="00BA0476">
          <w:pPr>
            <w:jc w:val="center"/>
            <w:rPr>
              <w:sz w:val="14"/>
              <w:szCs w:val="14"/>
            </w:rPr>
          </w:pPr>
          <w:r w:rsidRPr="00142FC8">
            <w:rPr>
              <w:noProof/>
              <w:sz w:val="14"/>
              <w:szCs w:val="14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23363</wp:posOffset>
                </wp:positionH>
                <wp:positionV relativeFrom="paragraph">
                  <wp:posOffset>-709307</wp:posOffset>
                </wp:positionV>
                <wp:extent cx="5605373" cy="819509"/>
                <wp:effectExtent l="19050" t="0" r="0" b="0"/>
                <wp:wrapNone/>
                <wp:docPr id="1" name="Εικόνα 13" descr="C:\Users\mkatharaki\AppData\Local\Microsoft\Windows\Temporary Internet Files\Content.IE5\79RGVZHT\Untitle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mkatharaki\AppData\Local\Microsoft\Windows\Temporary Internet Files\Content.IE5\79RGVZHT\Untitle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5373" cy="8195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4" w:type="dxa"/>
          <w:vMerge w:val="restart"/>
          <w:vAlign w:val="center"/>
        </w:tcPr>
        <w:p w:rsidR="00C038A7" w:rsidRPr="00BF338C" w:rsidRDefault="00C038A7" w:rsidP="00BA0476">
          <w:pPr>
            <w:jc w:val="center"/>
            <w:rPr>
              <w:sz w:val="14"/>
              <w:szCs w:val="14"/>
            </w:rPr>
          </w:pPr>
        </w:p>
      </w:tc>
    </w:tr>
    <w:tr w:rsidR="00C038A7" w:rsidRPr="00A75F84" w:rsidTr="006D6351">
      <w:tc>
        <w:tcPr>
          <w:tcW w:w="1278" w:type="dxa"/>
          <w:vAlign w:val="center"/>
        </w:tcPr>
        <w:p w:rsidR="00C038A7" w:rsidRPr="00BF338C" w:rsidRDefault="00C038A7" w:rsidP="00BA0476">
          <w:pPr>
            <w:pStyle w:val="a3"/>
            <w:spacing w:line="276" w:lineRule="auto"/>
            <w:jc w:val="center"/>
            <w:rPr>
              <w:rFonts w:ascii="Calibri" w:hAnsi="Calibri" w:cs="Tahoma"/>
              <w:sz w:val="14"/>
              <w:szCs w:val="14"/>
            </w:rPr>
          </w:pPr>
        </w:p>
      </w:tc>
      <w:tc>
        <w:tcPr>
          <w:tcW w:w="6844" w:type="dxa"/>
          <w:vMerge/>
          <w:vAlign w:val="center"/>
        </w:tcPr>
        <w:p w:rsidR="00C038A7" w:rsidRPr="00BF338C" w:rsidRDefault="00C038A7" w:rsidP="00BA0476">
          <w:pPr>
            <w:jc w:val="center"/>
            <w:rPr>
              <w:sz w:val="14"/>
              <w:szCs w:val="14"/>
            </w:rPr>
          </w:pPr>
        </w:p>
      </w:tc>
    </w:tr>
    <w:tr w:rsidR="00C038A7" w:rsidRPr="00A75F84" w:rsidTr="006D6351">
      <w:trPr>
        <w:trHeight w:val="300"/>
      </w:trPr>
      <w:tc>
        <w:tcPr>
          <w:tcW w:w="8122" w:type="dxa"/>
          <w:gridSpan w:val="2"/>
          <w:vAlign w:val="center"/>
        </w:tcPr>
        <w:p w:rsidR="00C038A7" w:rsidRPr="00BF338C" w:rsidRDefault="00C038A7" w:rsidP="00BA0476">
          <w:pPr>
            <w:jc w:val="center"/>
            <w:rPr>
              <w:sz w:val="14"/>
              <w:szCs w:val="14"/>
            </w:rPr>
          </w:pPr>
        </w:p>
      </w:tc>
    </w:tr>
  </w:tbl>
  <w:p w:rsidR="00C038A7" w:rsidRDefault="00C038A7">
    <w:pPr>
      <w:pStyle w:val="a3"/>
    </w:pPr>
  </w:p>
  <w:p w:rsidR="00C038A7" w:rsidRDefault="00C038A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8A7" w:rsidRDefault="00C038A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8A7" w:rsidRDefault="00C038A7" w:rsidP="008D1C76">
      <w:r>
        <w:separator/>
      </w:r>
    </w:p>
  </w:footnote>
  <w:footnote w:type="continuationSeparator" w:id="0">
    <w:p w:rsidR="00C038A7" w:rsidRDefault="00C038A7" w:rsidP="008D1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8A7" w:rsidRDefault="00C038A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8A7" w:rsidRDefault="00C038A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8A7" w:rsidRDefault="00C038A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7C1765"/>
    <w:rsid w:val="00016278"/>
    <w:rsid w:val="00083BE4"/>
    <w:rsid w:val="00085E72"/>
    <w:rsid w:val="000B2DCF"/>
    <w:rsid w:val="000E74B8"/>
    <w:rsid w:val="00110D2C"/>
    <w:rsid w:val="0013618F"/>
    <w:rsid w:val="00142FC8"/>
    <w:rsid w:val="001D57A4"/>
    <w:rsid w:val="001E5F20"/>
    <w:rsid w:val="002565B3"/>
    <w:rsid w:val="002831B4"/>
    <w:rsid w:val="00317E9D"/>
    <w:rsid w:val="003263EA"/>
    <w:rsid w:val="003D7B46"/>
    <w:rsid w:val="003F5C0A"/>
    <w:rsid w:val="00414D7B"/>
    <w:rsid w:val="0043011F"/>
    <w:rsid w:val="004B5726"/>
    <w:rsid w:val="004C099C"/>
    <w:rsid w:val="00503DBA"/>
    <w:rsid w:val="00531517"/>
    <w:rsid w:val="00604ACC"/>
    <w:rsid w:val="00622486"/>
    <w:rsid w:val="00623DBF"/>
    <w:rsid w:val="006D6351"/>
    <w:rsid w:val="006E135C"/>
    <w:rsid w:val="006E5947"/>
    <w:rsid w:val="006F4F40"/>
    <w:rsid w:val="00727F54"/>
    <w:rsid w:val="007A1532"/>
    <w:rsid w:val="007C1765"/>
    <w:rsid w:val="007F31FE"/>
    <w:rsid w:val="00824982"/>
    <w:rsid w:val="00825099"/>
    <w:rsid w:val="008A7C65"/>
    <w:rsid w:val="008B26A2"/>
    <w:rsid w:val="008D1C76"/>
    <w:rsid w:val="008D229C"/>
    <w:rsid w:val="008F35BE"/>
    <w:rsid w:val="008F5135"/>
    <w:rsid w:val="0090137C"/>
    <w:rsid w:val="009A2519"/>
    <w:rsid w:val="009A5D06"/>
    <w:rsid w:val="009C3573"/>
    <w:rsid w:val="009D072A"/>
    <w:rsid w:val="00A25161"/>
    <w:rsid w:val="00A73C79"/>
    <w:rsid w:val="00AA648D"/>
    <w:rsid w:val="00AB524F"/>
    <w:rsid w:val="00BA0476"/>
    <w:rsid w:val="00BA59F9"/>
    <w:rsid w:val="00BD2418"/>
    <w:rsid w:val="00C038A7"/>
    <w:rsid w:val="00D178FD"/>
    <w:rsid w:val="00DD3433"/>
    <w:rsid w:val="00E0544B"/>
    <w:rsid w:val="00E337F1"/>
    <w:rsid w:val="00E553F8"/>
    <w:rsid w:val="00E719BE"/>
    <w:rsid w:val="00E72F14"/>
    <w:rsid w:val="00F17948"/>
    <w:rsid w:val="00F345C0"/>
    <w:rsid w:val="00FC73AD"/>
    <w:rsid w:val="00FC786D"/>
    <w:rsid w:val="00FE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315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110D2C"/>
    <w:pPr>
      <w:keepNext/>
      <w:spacing w:before="120" w:after="120" w:line="360" w:lineRule="auto"/>
      <w:jc w:val="both"/>
      <w:outlineLvl w:val="2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t"/>
    <w:basedOn w:val="a"/>
    <w:link w:val="Char"/>
    <w:uiPriority w:val="99"/>
    <w:rsid w:val="007C1765"/>
    <w:pPr>
      <w:tabs>
        <w:tab w:val="center" w:pos="4153"/>
        <w:tab w:val="right" w:pos="8306"/>
      </w:tabs>
    </w:pPr>
    <w:rPr>
      <w:rFonts w:ascii="Arial" w:hAnsi="Arial"/>
      <w:sz w:val="22"/>
      <w:szCs w:val="22"/>
    </w:rPr>
  </w:style>
  <w:style w:type="character" w:customStyle="1" w:styleId="Char">
    <w:name w:val="Υποσέλιδο Char"/>
    <w:aliases w:val="ft Char"/>
    <w:basedOn w:val="a0"/>
    <w:link w:val="a3"/>
    <w:uiPriority w:val="99"/>
    <w:rsid w:val="007C1765"/>
    <w:rPr>
      <w:rFonts w:ascii="Arial" w:eastAsia="Times New Roman" w:hAnsi="Arial" w:cs="Times New Roman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7C176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C17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8D1C7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semiHidden/>
    <w:rsid w:val="008D1C76"/>
  </w:style>
  <w:style w:type="character" w:customStyle="1" w:styleId="3Char">
    <w:name w:val="Επικεφαλίδα 3 Char"/>
    <w:basedOn w:val="a0"/>
    <w:link w:val="3"/>
    <w:rsid w:val="00110D2C"/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customStyle="1" w:styleId="Default">
    <w:name w:val="Default"/>
    <w:rsid w:val="00110D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531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freelistingname">
    <w:name w:val="freelistingname"/>
    <w:basedOn w:val="a0"/>
    <w:rsid w:val="00531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mkatharaki</dc:creator>
  <cp:lastModifiedBy>g.tsapalos</cp:lastModifiedBy>
  <cp:revision>21</cp:revision>
  <cp:lastPrinted>2018-03-27T05:34:00Z</cp:lastPrinted>
  <dcterms:created xsi:type="dcterms:W3CDTF">2018-01-22T11:13:00Z</dcterms:created>
  <dcterms:modified xsi:type="dcterms:W3CDTF">2018-06-05T07:55:00Z</dcterms:modified>
</cp:coreProperties>
</file>