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270"/>
        <w:tblW w:w="9675" w:type="dxa"/>
        <w:tblLayout w:type="fixed"/>
        <w:tblLook w:val="00B7"/>
      </w:tblPr>
      <w:tblGrid>
        <w:gridCol w:w="1242"/>
        <w:gridCol w:w="284"/>
        <w:gridCol w:w="4315"/>
        <w:gridCol w:w="3124"/>
        <w:gridCol w:w="710"/>
      </w:tblGrid>
      <w:tr w:rsidR="00392D11" w:rsidRPr="000612CA" w:rsidTr="00EA6C4D">
        <w:trPr>
          <w:trHeight w:val="1889"/>
        </w:trPr>
        <w:tc>
          <w:tcPr>
            <w:tcW w:w="5841" w:type="dxa"/>
            <w:gridSpan w:val="3"/>
            <w:hideMark/>
          </w:tcPr>
          <w:p w:rsidR="00392D11" w:rsidRDefault="00392D11" w:rsidP="00EA6C4D">
            <w:pPr>
              <w:spacing w:line="276" w:lineRule="auto"/>
              <w:ind w:left="-18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 w:type="page"/>
            </w:r>
            <w:r w:rsidRPr="00F575CC">
              <w:rPr>
                <w:rFonts w:ascii="Tahoma" w:hAnsi="Tahoma" w:cs="Tahoma"/>
                <w:b/>
                <w:sz w:val="20"/>
                <w:szCs w:val="20"/>
              </w:rPr>
              <w:object w:dxaOrig="842" w:dyaOrig="8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8.25pt" o:ole="" fillcolor="window">
                  <v:imagedata r:id="rId4" o:title=""/>
                </v:shape>
                <o:OLEObject Type="Embed" ProgID="Word.Picture.8" ShapeID="_x0000_i1025" DrawAspect="Content" ObjectID="_1824354030" r:id="rId5"/>
              </w:object>
            </w:r>
          </w:p>
          <w:p w:rsidR="00392D11" w:rsidRDefault="00392D11" w:rsidP="00EA6C4D">
            <w:pPr>
              <w:pStyle w:val="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ΕΛΛΗΝΙΚΗ ΔΗΜΟΚΡΑΤΙΑ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ΥΠΟΥΡΓΕΙΟ ΥΓΕΙΑΣ </w:t>
            </w:r>
          </w:p>
          <w:p w:rsidR="00392D11" w:rsidRDefault="00392D11" w:rsidP="00EA6C4D">
            <w:pPr>
              <w:pStyle w:val="a3"/>
              <w:spacing w:line="276" w:lineRule="auto"/>
              <w:ind w:right="1593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ΔΙΟΙΚΗΣΗ 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ης</w:t>
            </w:r>
            <w:r>
              <w:rPr>
                <w:rFonts w:ascii="Tahoma" w:hAnsi="Tahoma" w:cs="Tahoma"/>
                <w:sz w:val="20"/>
                <w:szCs w:val="20"/>
              </w:rPr>
              <w:t xml:space="preserve"> ΥΓΕΙΟΝΟΜΙΚΗΣ ΠΕΡΙΦΕΡΕΙΑΣ ΠΕΛΟΠ/ΣΟΥ- ΙΟΝΙΩΝ ΝΗΣΩΝ - ΗΠΕΙΡΟΥ &amp; ΔΥΤ.ΕΛΛΑΔΑΣ</w:t>
            </w:r>
          </w:p>
        </w:tc>
        <w:tc>
          <w:tcPr>
            <w:tcW w:w="3834" w:type="dxa"/>
            <w:gridSpan w:val="2"/>
          </w:tcPr>
          <w:p w:rsidR="00392D11" w:rsidRDefault="00392D11" w:rsidP="00EA6C4D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A3055A" w:rsidRPr="006D739C" w:rsidRDefault="00DD785D" w:rsidP="0061750E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392D11" w:rsidTr="00DD785D">
        <w:trPr>
          <w:cantSplit/>
          <w:trHeight w:val="1354"/>
        </w:trPr>
        <w:tc>
          <w:tcPr>
            <w:tcW w:w="1242" w:type="dxa"/>
            <w:hideMark/>
          </w:tcPr>
          <w:p w:rsidR="00392D11" w:rsidRDefault="00DD785D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Διεύθυνση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Τμήμα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Πληρ.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Ταχ.Διεύθ </w:t>
            </w:r>
          </w:p>
          <w:p w:rsidR="00392D11" w:rsidRDefault="00CC52D4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Τηλ.</w:t>
            </w:r>
          </w:p>
          <w:p w:rsidR="00CC52D4" w:rsidRPr="00CC52D4" w:rsidRDefault="00CC52D4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</w:t>
            </w:r>
          </w:p>
          <w:p w:rsidR="00392D11" w:rsidRPr="00DD785D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hideMark/>
          </w:tcPr>
          <w:p w:rsidR="00392D11" w:rsidRDefault="00392D11" w:rsidP="00EA6C4D">
            <w:pPr>
              <w:pStyle w:val="1"/>
              <w:spacing w:line="276" w:lineRule="auto"/>
              <w:ind w:left="0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: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: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: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: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:</w:t>
            </w:r>
          </w:p>
          <w:p w:rsidR="00392D11" w:rsidRPr="00CC52D4" w:rsidRDefault="00CC52D4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439" w:type="dxa"/>
            <w:gridSpan w:val="2"/>
            <w:hideMark/>
          </w:tcPr>
          <w:p w:rsidR="00392D11" w:rsidRPr="00DD785D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Οικονομικής Οργάνωσης και Υποστήριξης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Οικονομικής  Διαχείρισης  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Β.Παπανικολάου                                                                                                                                            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Υπάτης 1 &amp; 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Πατρών-Αθηνών 24 </w:t>
            </w:r>
          </w:p>
          <w:p w:rsidR="00392D11" w:rsidRDefault="00392D11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2613-600546</w:t>
            </w:r>
          </w:p>
          <w:p w:rsidR="00392D11" w:rsidRPr="00CC52D4" w:rsidRDefault="00CC52D4" w:rsidP="00EA6C4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v.papanikolaou@dypede.gr</w:t>
            </w:r>
          </w:p>
        </w:tc>
        <w:tc>
          <w:tcPr>
            <w:tcW w:w="710" w:type="dxa"/>
          </w:tcPr>
          <w:p w:rsidR="00392D11" w:rsidRDefault="00392D11" w:rsidP="00EA6C4D">
            <w:pPr>
              <w:spacing w:line="276" w:lineRule="auto"/>
              <w:ind w:right="-392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392D11" w:rsidRDefault="00392D11" w:rsidP="00392D11">
      <w:pPr>
        <w:rPr>
          <w:rFonts w:ascii="Tahoma" w:hAnsi="Tahoma" w:cs="Tahoma"/>
          <w:sz w:val="20"/>
          <w:szCs w:val="20"/>
          <w:lang w:val="el-GR" w:eastAsia="el-GR"/>
        </w:rPr>
      </w:pPr>
    </w:p>
    <w:p w:rsidR="00E75550" w:rsidRDefault="00392D11" w:rsidP="00E75550">
      <w:pPr>
        <w:pStyle w:val="Rub3"/>
        <w:tabs>
          <w:tab w:val="left" w:pos="-142"/>
        </w:tabs>
        <w:spacing w:after="120"/>
        <w:ind w:left="-284" w:firstLine="568"/>
        <w:rPr>
          <w:rFonts w:ascii="Tahoma" w:hAnsi="Tahoma" w:cs="Tahoma"/>
          <w:bCs/>
          <w:u w:val="single"/>
        </w:rPr>
      </w:pPr>
      <w:r>
        <w:rPr>
          <w:rFonts w:ascii="Tahoma" w:hAnsi="Tahoma" w:cs="Tahoma"/>
          <w:bCs/>
          <w:u w:val="single"/>
        </w:rPr>
        <w:t>ΣΤΟΙΧΕΙΑ ΕΚΤΕΛΕΣΗΣ ΠΡΟΥΠΟΛΟΓΙΣΜΟΥ 6</w:t>
      </w:r>
      <w:r>
        <w:rPr>
          <w:rFonts w:ascii="Tahoma" w:hAnsi="Tahoma" w:cs="Tahoma"/>
          <w:bCs/>
          <w:u w:val="single"/>
          <w:vertAlign w:val="superscript"/>
        </w:rPr>
        <w:t>ΗΣ</w:t>
      </w:r>
      <w:r>
        <w:rPr>
          <w:rFonts w:ascii="Tahoma" w:hAnsi="Tahoma" w:cs="Tahoma"/>
          <w:bCs/>
          <w:u w:val="single"/>
        </w:rPr>
        <w:t xml:space="preserve"> ΥΠΕ ΓΙΑ ΤΟ ΧΡΟΝΙΚΟ ΔΙΑΣΤΗΜΑ ΑΠΟ 1/</w:t>
      </w:r>
      <w:r w:rsidR="004C25B0">
        <w:rPr>
          <w:rFonts w:ascii="Tahoma" w:hAnsi="Tahoma" w:cs="Tahoma"/>
          <w:bCs/>
          <w:u w:val="single"/>
        </w:rPr>
        <w:t>0</w:t>
      </w:r>
      <w:r>
        <w:rPr>
          <w:rFonts w:ascii="Tahoma" w:hAnsi="Tahoma" w:cs="Tahoma"/>
          <w:bCs/>
          <w:u w:val="single"/>
        </w:rPr>
        <w:t>1/20</w:t>
      </w:r>
      <w:r w:rsidR="0061750E">
        <w:rPr>
          <w:rFonts w:ascii="Tahoma" w:hAnsi="Tahoma" w:cs="Tahoma"/>
          <w:bCs/>
          <w:u w:val="single"/>
        </w:rPr>
        <w:t>2</w:t>
      </w:r>
      <w:r w:rsidR="00CA62E5">
        <w:rPr>
          <w:rFonts w:ascii="Tahoma" w:hAnsi="Tahoma" w:cs="Tahoma"/>
          <w:bCs/>
          <w:u w:val="single"/>
        </w:rPr>
        <w:t>5</w:t>
      </w:r>
      <w:r>
        <w:rPr>
          <w:rFonts w:ascii="Tahoma" w:hAnsi="Tahoma" w:cs="Tahoma"/>
          <w:bCs/>
          <w:u w:val="single"/>
        </w:rPr>
        <w:t xml:space="preserve"> –</w:t>
      </w:r>
      <w:r w:rsidR="006D739C">
        <w:rPr>
          <w:rFonts w:ascii="Tahoma" w:hAnsi="Tahoma" w:cs="Tahoma"/>
          <w:bCs/>
          <w:u w:val="single"/>
        </w:rPr>
        <w:t xml:space="preserve"> </w:t>
      </w:r>
      <w:r w:rsidR="00D84BCD">
        <w:rPr>
          <w:rFonts w:ascii="Tahoma" w:hAnsi="Tahoma" w:cs="Tahoma"/>
          <w:bCs/>
          <w:u w:val="single"/>
        </w:rPr>
        <w:t>3</w:t>
      </w:r>
      <w:r w:rsidR="000612CA">
        <w:rPr>
          <w:rFonts w:ascii="Tahoma" w:hAnsi="Tahoma" w:cs="Tahoma"/>
          <w:bCs/>
          <w:u w:val="single"/>
        </w:rPr>
        <w:t>1</w:t>
      </w:r>
      <w:r>
        <w:rPr>
          <w:rFonts w:ascii="Tahoma" w:hAnsi="Tahoma" w:cs="Tahoma"/>
          <w:bCs/>
          <w:u w:val="single"/>
        </w:rPr>
        <w:t>/</w:t>
      </w:r>
      <w:r w:rsidR="000612CA">
        <w:rPr>
          <w:rFonts w:ascii="Tahoma" w:hAnsi="Tahoma" w:cs="Tahoma"/>
          <w:bCs/>
          <w:u w:val="single"/>
        </w:rPr>
        <w:t>10</w:t>
      </w:r>
      <w:r>
        <w:rPr>
          <w:rFonts w:ascii="Tahoma" w:hAnsi="Tahoma" w:cs="Tahoma"/>
          <w:bCs/>
          <w:u w:val="single"/>
        </w:rPr>
        <w:t>/20</w:t>
      </w:r>
      <w:r w:rsidR="0061750E">
        <w:rPr>
          <w:rFonts w:ascii="Tahoma" w:hAnsi="Tahoma" w:cs="Tahoma"/>
          <w:bCs/>
          <w:u w:val="single"/>
        </w:rPr>
        <w:t>2</w:t>
      </w:r>
      <w:r w:rsidR="00CA62E5">
        <w:rPr>
          <w:rFonts w:ascii="Tahoma" w:hAnsi="Tahoma" w:cs="Tahoma"/>
          <w:bCs/>
          <w:u w:val="single"/>
        </w:rPr>
        <w:t>5</w:t>
      </w:r>
      <w:r>
        <w:rPr>
          <w:rFonts w:ascii="Tahoma" w:hAnsi="Tahoma" w:cs="Tahoma"/>
          <w:bCs/>
          <w:u w:val="single"/>
        </w:rPr>
        <w:t xml:space="preserve">  (κατ’ εφαρμογή των διατάξεων του άρθρου 10</w:t>
      </w:r>
      <w:r>
        <w:rPr>
          <w:rFonts w:ascii="Tahoma" w:hAnsi="Tahoma" w:cs="Tahoma"/>
          <w:bCs/>
          <w:u w:val="single"/>
          <w:vertAlign w:val="superscript"/>
        </w:rPr>
        <w:t>Α</w:t>
      </w:r>
      <w:r>
        <w:rPr>
          <w:rFonts w:ascii="Tahoma" w:hAnsi="Tahoma" w:cs="Tahoma"/>
          <w:bCs/>
          <w:u w:val="single"/>
        </w:rPr>
        <w:t xml:space="preserve"> του ν.</w:t>
      </w:r>
      <w:r w:rsidR="00E75550" w:rsidRPr="00E75550">
        <w:rPr>
          <w:rFonts w:ascii="Tahoma" w:hAnsi="Tahoma" w:cs="Tahoma"/>
          <w:bCs/>
          <w:u w:val="single"/>
        </w:rPr>
        <w:t xml:space="preserve"> </w:t>
      </w:r>
      <w:r w:rsidR="00E75550">
        <w:rPr>
          <w:rFonts w:ascii="Tahoma" w:hAnsi="Tahoma" w:cs="Tahoma"/>
          <w:bCs/>
          <w:u w:val="single"/>
        </w:rPr>
        <w:t>3861/2010, όπως προστέθηκε με το άρθρο 15 του ν.4305/2014)</w:t>
      </w:r>
    </w:p>
    <w:tbl>
      <w:tblPr>
        <w:tblW w:w="6404" w:type="pct"/>
        <w:tblInd w:w="-1168" w:type="dxa"/>
        <w:tblLayout w:type="fixed"/>
        <w:tblLook w:val="04A0"/>
      </w:tblPr>
      <w:tblGrid>
        <w:gridCol w:w="1133"/>
        <w:gridCol w:w="4113"/>
        <w:gridCol w:w="2126"/>
        <w:gridCol w:w="332"/>
        <w:gridCol w:w="1135"/>
        <w:gridCol w:w="234"/>
        <w:gridCol w:w="1842"/>
      </w:tblGrid>
      <w:tr w:rsidR="00C0417F" w:rsidRPr="000612CA" w:rsidTr="00C0417F">
        <w:trPr>
          <w:trHeight w:val="30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0612CA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0612CA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0612CA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0612CA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0612CA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0612CA" w:rsidRPr="000612CA" w:rsidTr="00C0417F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ΕΣΟΔΑ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ΚΑΕ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ΟΝΟΜΑΣΙΑ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ΠΡΟΥΠΟΛΟΓΙΣΘΕΝΤΑ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ΒΕΒΑΙΩΘΕΝΤΑ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ΕΙΣΠΡΑΧΘΕΝΤΑ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ΕΠΙΧΟΡΗΓΗΣΕΙΣ ΔΑΠΑΝΩΝ ΛΕΙΤΟΥΡΓ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27.974.000,00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27.974.000,00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ΕΠΙΧΟΡΗΓΗΣΕΙΣ ΓΙΑ ΔΑΠΑΝΕΣ ΑΠΟΖΗΜΙΩΣΗΣ ΕΦΗΜΕΡΙΩΝ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10.625.000,00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7.968.750,00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ΕΠΙΧΟΡΗΓΗΣΕΙΣ ΓΙΑ ΔΑΠΑΝΕΣ ΑΠΟΖΗΜΙΩΣΗΣ ΥΠΕΡ.ΕΡΓΑΣΙ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2.300.000,00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1.275.000,00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191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ΕΠΙΧΟΡΗΓΗΣΕΙΣ ΓΙΑ ΕΚΤΕΛΕΣΗ ΟΡΙΣΜΕΝΗΣ ΔΑΠΑΝΗΣ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904.327,37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7.292.010,77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ΕΠΙΧΟΡ. ΑΠΟ ΝΠΔΔ-ΟΡΓΑΝΙΣΜΟΥΣ Η ΕΙΔΙΚΟΥΣ ΛΟΓΑΡΙΑΣΜΟΥΣ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27.725,32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3149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ΛΟΙΠΑ ΕΣΟΔΑ ΠΡΟΣΦΟΡΑΣ ΥΓΕΙΟΝΟΜΙΚΩΝ ΥΠΗΡΕΣΙΩΝ ΑΠΟ ΠΛΗΡΩΜΕΣ ΙΔΙΩΤΩΝ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99.000,00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21.482,67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3511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ΤΟΚΟΙ ΑΠΟ ΚΑΤΑΘΕΣΕΙΣ ΣΕ ΤΡΑΠΕΖΕΣ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45.000,00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2.230,99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3524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ΠΡΟΣΟΔΟΣ ΑΠΟ ΤΟΚΟΥΣ ΤΟΥ ΚΟΙΝΟΥ ΚΕΦΑΛΑΙΟΥ Ν.Π.Δ.Δ. ΚΑΙ ΑΣΦΑΛΙΣΤΙΚΩΝ ΦΟΡ.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1.178.726,40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724.054,60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ΕΣΟΔΑ ΥΠΕΡ ΜΤΠΥ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420.000,00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326.088,11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5221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ΕΣΟΔΑ ΥΠΕΡ ΤΠΔΥ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5248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ΕΣΟΔΑ ΥΠΕΡ ΕΟΠΥΥ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7.538,81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5252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ΕΣΟΔΑ ΥΠΕΡ ΟΡΓΑΝΙΣΜΟΥ ΑΠΑΣΧΟΛΗΣΗΣ ΕΡΓΑΤΙΚΟΥ ΔΥΝΑΜΙΚΟΥ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59,19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5266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ΕΤΕΑΕΠ ΕΡΓΑΖΟΜΕΝΟΥ &amp; ΕΤΕΑΕΠ ΕΡΓΟΔΟΤΗ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7.761,23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5271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ΕΦΚΑ ΕΡΓΑΖΟΜΕΝΟΥ &amp; ΕΦΚΑ ΕΡΓΟΔΟΤΗ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5.020.000,00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3.979.861,33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5291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ΕΣΟΔΑ ΥΠΕΡ ΤΟΥ ΔΗΜΟΣΙΟΥ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5.000.000,00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4.212.781,41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5299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ΥΠΕΡ ΕΑΑΔΗΣΥ 0,10%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7.081,03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5411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ΠΡΟΪΟΝ ΔΩΡΕΑΣ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12.500,00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5511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ΕΠΙΣΤΡΟΦΗ ΧΡΗΜΑΤΩΝ ΓΙΑ ΤΑΚΤΟΠΟΙΗΣΗ ΧΡΗΜΑΤΙΚΩΝ ΕΝΤΑΛΜΑΤΩΝ ΠΡΟΠΛΗΡΩ</w:t>
            </w: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lastRenderedPageBreak/>
              <w:t>ΜΗΣ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lastRenderedPageBreak/>
              <w:t>25.000,00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19.105,38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lastRenderedPageBreak/>
              <w:t>5521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ΕΠΙΣΤΡΟΦΗ ΑΠΟΔΟΧΩΝ-ΣΥΝΤΑΞΕΩΝ-ΒΟΗΘΗΜΑΤΩΝ&amp;ΑΠΟΖΗΜΙΩΣΕΩΝ ΠΟΥ ΚΑΤΑΒΛΗΘΗΚΑΝ ΧΩΡΙΣ ΝΑ ΟΦΕΙΛΟΝΤΑΙ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43.000,00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19.440,23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5529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ΛΟΙΠΕΣ ΕΠΙΣΤΡΟΦΕΣ ΠΟΣΩΝ ΠΟΥ ΚΑΤΑΒΛΗΘΗΚΑΝ ΧΩΡΙΣ ΝΑ ΟΦΕΙΛΟΝΤΑΙ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145.773,60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135.773,60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5594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ΕΠΙΣΤΡΟΦΗ ΧΡΗΜΑΤΩΝ ΕΠΙΧΟΡΗΓΗΣΕΩΝ ΠΟΥ ΔΕΝ ΑΠΟΡΡΟΦΗΘΗΚΑΝ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5688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ΕΣΟΔΑ ΑΠΟ ΠΟΣΑ ΠΟΥ ΚΑΤΑΒΛΗΘΗΚΑΝ ΣΤΟ ΝΠΔΔ ΑΠΟ ΤΡΙΤΟΥΣ ΧΩΡΙΣ ΝΑ ΟΦΕΙΛΟΝΤΑΙ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28.000,00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23.517,04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5689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ΛΟΙΠΑ ΕΣΟΔΑ ΠΟΥ ΔΕΝ ΚΑΤΟΝΟΜΑΖΟΝΤΑΙ ΕΙΔΙΚΑ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8121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ΕΠΙΧ/ΣΕΙΣ&amp;ΕΙΣΦΟΡΕΣ ΑΠΟ ΝΠΔΔ-ΟΡΓΑΝΙΣΜΟΥΣ Η ΕΙΔΙΚΟΥΣ ΛΟΓΑΡΙΑΣΜΟΥΣ ΕΣΩΤΕΡΙΚΟΥ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2.891.142,21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386,00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8413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ΕΣΟΔΑ ΑΠΟ ΠΡΟΣΦΟΡΑ ΥΓΕΙΟΝΟΜΙΚΩΝ ΥΠΗΡΕΣΙΩΝ ΠΡΟΕΡΧΟΜΕΝΑ ΑΠΟ ΠΛΗΡΩΜΕΣ ΤΗΣ ΚΟΙΝΩΝΙΚΗΣ ΑΣΦΑΛΙΣΗΣ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20.009.306,86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9325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ΕΠΙΣΚΕΥΗ&amp;ΣΥΝΤΗΡΗΣΗ ΚΤΙΡΙΩΝ ΠΟΥ ΣΤΕΓΑΖΟΥΝ ΔΗΜΟΣΙΕΣ ΥΠΗΡΕΣΙΕΣ Η ΝΠΔΔ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52.788.260,72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17.459.019,61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9326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ΕΠΙΣΚΕΥΗ&amp;ΣΥΝΤΗΡΗΣΗ ΚΤΙΡΙΩΝ ΠΟΥ ΜΙΣΘΩΝΟΝΤΑΙ ΓΙΑ ΣΤΕΓΑΣΗ ΔΗΜΟΣΙΩΝ ΥΠΗΡΕΣΙΩΝ Η ΝΠΔΔ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103.000,00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206.000,00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9347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ΠΡΟΜΗΘΕΙΑΣ ΕΠΙΠΛΩΝ&amp;ΣΚΕΥΩΝ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9349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ΠΡΟΜΗΘΕΙΑΣ ΜΗΧΑΝΙΚΟΥ&amp;ΛΟΙΠΟΥ ΚΕΦΑΛΑΙΟΥΧΙΚΟΥ ΕΞΟΠΛΙΣΜΟΥ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99.200,00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9392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ΕΣΟΔΑ ΥΠΕΡ ΔΗΜΟΣΙΟΥ&amp;ΤΡΙΤΩΝ ΑΠΟ ΠΡΟΓΡΑΜΜΑ ΔΗΜΟΣΙΩΝ ΕΠΕΝΔΥΣΕΩΝ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5.150.000,00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822.511,61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ΑΠΟΔΟΧΕΣ ΠΡΟΣΩΠΙΚΟΥ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3.000.000,00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530.769,14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9412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ΕΙΣΦΟΡΕΣ ΣΤΟ ΙΚΑ&amp;ΛΟΙΠΟΥΣ ΑΣΦΑΛΙΣΤΙΚΟΥΣ ΟΡΓΑΝΙΣΜΟΥΣ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800.000,00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118.674,46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9416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ΑΠΟΖΗΜΙΩΣΕΙΣ ΠΡΟΣΘΕΤΗΣ ΥΠΗΡΕΣΙΑΣ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70.000,00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72.628,12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ΕΞΟΔΑ ΚΙΝΗΣΗΣ ΟΣΩΝ ΜΕΤΑΚΙΝΟΥΝΤΑΙ ΕΝΤΟΣ ΕΔΡΑΣ ΓΙΑ ΕΚΤΕΛΕΣΗ ΥΠΗΡΕΣΙΑΣ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ΠΡΟΜΗΘΕΙΕΣ ΛΕΙΤΟΥΡΓ ΤΩΝ ΔΙΟΙΚΗΤ.ΥΠΗΡ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307.000,00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459.306,90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ΤΗΝ ΠΛΗΡΩΜΗ ΤΑΧΥΔΡΟΜΙΚΩΝ-ΤΗΛΕΦΩΝΙΚΩΝ&amp;ΤΗΛΕΓΡΑΦΙΚΩΝ ΕΞΟΔΩΝ ΔΙΟΙΚΗΤΙΚΩΝ ΥΠΗΡΕΣΙΩΝ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38.000,00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22.000,00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ΤΗΝ ΠΛΗΡΩΜΗ ΜΙΣΘΩΜΑΤΩΝ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532.800,00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758.939,74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9428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ΕΞΟΔΑ ΚΑΘΑΡΙΟΤΗΤΑΣ-ΘΕΡΜΑΝΣΗΣ-ΥΔΡΕΥΣΗΣ&amp;ΦΩΤΙΣΜΟΥ ΔΙΟΙΚΗΤΙΚΩΝ ΥΠΗΡΕΣΙΩΝ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421.000,00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630.614,85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ΕΠΙΧ/ΣΕΙΣ ΓΙΑ ΤΗΝ ΠΛΗΡΩΜΗ ΛΟΙΠΩΝ ΔΑΠΑΝΩΝ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231.000,00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390.719,22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ΓΕΝΙΚΑ ΣΥΝΟΛΑ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140.459.037,16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75.508.331,36</w:t>
            </w:r>
          </w:p>
        </w:tc>
      </w:tr>
      <w:tr w:rsidR="00C0417F" w:rsidRPr="000612CA" w:rsidTr="00C0417F">
        <w:trPr>
          <w:trHeight w:val="3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0612CA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0612CA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0612CA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0612CA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0612CA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0612CA" w:rsidRPr="000612CA" w:rsidTr="00C0417F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lastRenderedPageBreak/>
              <w:t>ΕΞΟΔΑ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ΚΑΕ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ΟΝΟΜΑΣΙΑ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ΠΡΟΥΠΟΛΟΓΙΣΘΕΝΤΑ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ΕΝΤΑΛΜΑΤΟΠΟΙΗΘΕΝ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ΠΛΗΡΩΘΕΝΤΑ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11.889.110,00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9.395.821,15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8.487.367,98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223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11.743,75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10.681,00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224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584.000,00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458.231,67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412.975,49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251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473.000,00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388.587,93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350.562,38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253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92.000,00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67.959,96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57.733,32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257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980.000,00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774.501,57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699.107,24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261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1.596.570,00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568.176,98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522.156,97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263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1.809.287,49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1.219.036,16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1.219.036,16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264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55.000,00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6.762,50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6.762,50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266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ΑΜΟΙΒΗ ΓΙΑ ΕΡΓΑΣΙΑ ΠΕΡΑ ΑΠΟ ΤΑ ΣΥΝΗΘΗ ΚΑΘΗΚΟΝΤΑ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70.460,00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50.740,00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39.610,00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269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1.286.411,41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660.693,65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660.693,65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13.499.487,17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7.753.907,31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7.753.907,31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287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11.570,66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1.570,66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1.570,66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289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7.276.747,03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2.004.905,01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2.004.905,01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274.968,60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82.386,12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78.760,36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413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308.359,39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71.668,61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71.668,61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419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1.451.655,14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588.873,25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555.101,70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431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8.586,61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3.411,37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3.411,37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433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341.979,22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146.800,00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146.800,00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439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569.668,99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238.328,73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236.902,11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532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8.180,00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2.000,00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2.000,00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541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5.960,00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5.340,00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5.340,00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3.674.710,00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2.567.646,51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2.322.797,66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1.768,24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1.584,85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639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26.500,00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14.994,00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14.994,00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196.751,69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72.053,24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72.053,24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25.138,70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3.226,85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3.226,85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87.746,87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29.308,03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29.308,03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721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219.710,00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52.210,00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52.210,00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724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26.450,00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1.390,00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1.390,00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813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2.038.395,22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1.119.337,80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1.063.494,16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819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66.311,03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11.574,63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8.511,21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824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164.489,26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26.471,58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25.981,78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829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766.789,55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295.338,66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292.802,86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831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65.762,88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29.755,10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21.308,10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832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784.202,40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338.315,68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338.315,68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835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61.652,23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45.255,71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42.803,02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841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66.221,93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25.958,50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23.570,63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842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1.708.792,22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1.176.049,27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1.176.011,27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lastRenderedPageBreak/>
              <w:t>843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3.725,96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844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75.396,29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15.131,60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15.131,60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845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3.243.021,52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2.097.277,80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1.953.486,42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846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980.574,17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514.396,50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514.396,50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851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34.779,62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21.848,80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21.848,80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857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863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465.300,83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116.579,92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116.579,92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879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418.127,16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139.809,35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122.581,29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881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159.833,28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49.172,55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49.172,55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884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887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439.165,26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232.193,67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231.821,67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889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356.536,78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157.581,59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155.585,19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892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135.886,61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62.383,26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62.383,26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893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3.680.596,47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1.882.759,39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1.882.759,39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896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9.452,80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899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1.712.367,03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751.249,20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704.147,56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6.628,17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2.332,05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2.332,05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912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376,00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376,00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1139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1261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167.643,55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73.451,17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72.580,07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1292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49.042,60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9.357,07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9.357,07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1293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77.585,37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25.837,38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25.837,38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1299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3.124,37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1.830.043,88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925.101,72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906.600,29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1312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827.537,19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273.862,25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273.355,43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1352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58.408,41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4.904,09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4.804,89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1359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2.836.462,82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1.236.431,14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1.235.946,94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1381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220.227,33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111.252,82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109.052,15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1413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128.806,80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6.778,91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6.778,91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1429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288.481,83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108.666,37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103.651,31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1431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189.289,35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96.710,44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96.710,44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1435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59.881,39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9.398,91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9.398,91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1436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9.927,30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359,60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359,60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1439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213.672,87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101.583,26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100.652,66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1528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65.017,74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22.201,89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22.201,89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1611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3.437.907,78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530.673,85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524.219,19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1731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566.742,37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364.923,45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364.806,02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1741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174.697,25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91.509,01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91.509,01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1899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157.155,50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61.621,79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61.538,46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2492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6.922.356,78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568.480,00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568.480,00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3193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91.316,63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91.316,63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91.316,63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3199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27.591,73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27.591,37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27.591,37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588.399,26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326.088,11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326.088,11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3321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39.577,60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3348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97.720,00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7.538,81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7.538,81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lastRenderedPageBreak/>
              <w:t>3352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70.000,00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59,19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59,19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3366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36.430,49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7.761,23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7.761,23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3371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5.111.760,01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3.979.861,33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3.979.861,33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3391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5.476.181,03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4.160.459,07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4.148.261,06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3399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28.867,28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6.460,53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6.460,53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112.401,70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34.094,24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29.729,44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7112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209.966,25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81.730,27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81.730,27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7123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372.217,82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54.002,68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54.002,68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7124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7127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1.299,50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1.298,28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1.298,28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7129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C0417F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C0417F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7131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840.517,18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213.552,73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170.232,09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9149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900.532,85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2.918,96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2.918,96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9325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53.851.119,01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17.280.318,72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17.280.318,72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9326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103.000,00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9347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48.235,00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3.233,16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3.233,16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9349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99.200,00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9392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5.874.912,27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681.752,08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681.752,08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3.080.000,00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711.419,24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644.237,80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9412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870.000,00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158.535,18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143.679,94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9416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70.000,00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377.363,58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54.001,99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54.001,99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48.036,08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2.680,57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2.680,57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693.484,83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47.758,08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47.758,08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9428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504.754,27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107.115,25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107.115,25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9429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287.610,68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3.253,69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3.253,69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9549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106.372,00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9733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250.000,00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9752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55.000,00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9762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150.000,00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9779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409.200,00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</w:tr>
      <w:tr w:rsidR="00C0417F" w:rsidRPr="000612CA" w:rsidTr="00C0417F">
        <w:trPr>
          <w:trHeight w:val="30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ΓΕΝΙΚΑ ΣΥΝΟΛΑ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163.521.597,17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69.023.098,37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0612CA" w:rsidRPr="000612CA" w:rsidRDefault="000612CA" w:rsidP="000612C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612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67.140.741,24</w:t>
            </w:r>
          </w:p>
        </w:tc>
      </w:tr>
    </w:tbl>
    <w:p w:rsidR="00E75550" w:rsidRDefault="00E75550" w:rsidP="00392D11">
      <w:pPr>
        <w:pStyle w:val="Rub3"/>
        <w:tabs>
          <w:tab w:val="left" w:pos="-142"/>
        </w:tabs>
        <w:spacing w:after="120"/>
        <w:ind w:left="-284" w:firstLine="568"/>
        <w:rPr>
          <w:rFonts w:ascii="Tahoma" w:hAnsi="Tahoma" w:cs="Tahoma"/>
          <w:bCs/>
          <w:u w:val="single"/>
        </w:rPr>
      </w:pPr>
    </w:p>
    <w:p w:rsidR="005F0033" w:rsidRPr="005F0033" w:rsidRDefault="005F0033" w:rsidP="005F0033">
      <w:pPr>
        <w:rPr>
          <w:lang w:val="el-GR" w:eastAsia="el-GR"/>
        </w:rPr>
      </w:pPr>
    </w:p>
    <w:p w:rsidR="00B46B9C" w:rsidRPr="00B46B9C" w:rsidRDefault="00475B61" w:rsidP="00B46B9C">
      <w:pPr>
        <w:rPr>
          <w:lang w:val="el-GR" w:eastAsia="el-GR"/>
        </w:rPr>
      </w:pPr>
      <w:r w:rsidRPr="00475B6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2pt;margin-top:6.25pt;width:161.25pt;height:171.25pt;z-index:251656704" stroked="f">
            <v:textbox style="mso-next-textbox:#_x0000_s1026">
              <w:txbxContent>
                <w:p w:rsidR="000612CA" w:rsidRDefault="000612CA" w:rsidP="00392D11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val="el-GR"/>
                    </w:rPr>
                    <w:t xml:space="preserve"> ΔΙΟΙΚΗΤΗΣ</w:t>
                  </w:r>
                </w:p>
                <w:p w:rsidR="000612CA" w:rsidRDefault="000612CA" w:rsidP="00392D11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0612CA" w:rsidRDefault="000612CA" w:rsidP="00392D11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:rsidR="000612CA" w:rsidRDefault="000612CA" w:rsidP="00392D11">
                  <w:pPr>
                    <w:jc w:val="center"/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lang w:val="el-GR"/>
                    </w:rPr>
                  </w:pPr>
                </w:p>
                <w:p w:rsidR="000612CA" w:rsidRDefault="000612CA" w:rsidP="00392D11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lang w:val="el-GR"/>
                    </w:rPr>
                  </w:pPr>
                </w:p>
                <w:p w:rsidR="000612CA" w:rsidRDefault="000612CA" w:rsidP="00392D11">
                  <w:pPr>
                    <w:jc w:val="center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</w:p>
                <w:p w:rsidR="000612CA" w:rsidRDefault="000612CA" w:rsidP="00392D1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el-GR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el-GR"/>
                    </w:rPr>
                    <w:t>ΗΛΙΑΣ ΘΕΟΔΩΡΟΠΟΥΛΟΣ</w:t>
                  </w:r>
                </w:p>
              </w:txbxContent>
            </v:textbox>
          </v:shape>
        </w:pict>
      </w:r>
    </w:p>
    <w:p w:rsidR="00F44E09" w:rsidRPr="00E875D9" w:rsidRDefault="00F44E09" w:rsidP="00F44E09">
      <w:pPr>
        <w:rPr>
          <w:lang w:val="el-GR" w:eastAsia="el-GR"/>
        </w:rPr>
      </w:pPr>
    </w:p>
    <w:p w:rsidR="00392D11" w:rsidRPr="00FE759D" w:rsidRDefault="00392D11" w:rsidP="00392D11">
      <w:pPr>
        <w:rPr>
          <w:lang w:val="el-GR" w:eastAsia="el-GR"/>
        </w:rPr>
      </w:pPr>
    </w:p>
    <w:p w:rsidR="00EA6C4D" w:rsidRPr="006F19B0" w:rsidRDefault="00EA6C4D">
      <w:pPr>
        <w:rPr>
          <w:lang w:val="el-GR"/>
        </w:rPr>
      </w:pPr>
    </w:p>
    <w:sectPr w:rsidR="00EA6C4D" w:rsidRPr="006F19B0" w:rsidSect="00BD47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D11"/>
    <w:rsid w:val="00021572"/>
    <w:rsid w:val="000373EA"/>
    <w:rsid w:val="00041583"/>
    <w:rsid w:val="00054D88"/>
    <w:rsid w:val="000612CA"/>
    <w:rsid w:val="000747E3"/>
    <w:rsid w:val="000823B2"/>
    <w:rsid w:val="000A3355"/>
    <w:rsid w:val="000A46A5"/>
    <w:rsid w:val="000A5124"/>
    <w:rsid w:val="000C412E"/>
    <w:rsid w:val="000D0306"/>
    <w:rsid w:val="000D2FA9"/>
    <w:rsid w:val="000D3745"/>
    <w:rsid w:val="000E2E09"/>
    <w:rsid w:val="00110FEE"/>
    <w:rsid w:val="00113A55"/>
    <w:rsid w:val="00127DF6"/>
    <w:rsid w:val="001318A7"/>
    <w:rsid w:val="00145225"/>
    <w:rsid w:val="00160A3D"/>
    <w:rsid w:val="001641FA"/>
    <w:rsid w:val="00172CCC"/>
    <w:rsid w:val="001776A9"/>
    <w:rsid w:val="001A3F0E"/>
    <w:rsid w:val="001A5EE9"/>
    <w:rsid w:val="001B5851"/>
    <w:rsid w:val="001C5474"/>
    <w:rsid w:val="001F6E37"/>
    <w:rsid w:val="00226D2E"/>
    <w:rsid w:val="002343DE"/>
    <w:rsid w:val="002908E8"/>
    <w:rsid w:val="002A58A7"/>
    <w:rsid w:val="002D0899"/>
    <w:rsid w:val="002D30FF"/>
    <w:rsid w:val="002D63C5"/>
    <w:rsid w:val="002F2314"/>
    <w:rsid w:val="002F663A"/>
    <w:rsid w:val="002F6FD0"/>
    <w:rsid w:val="00313120"/>
    <w:rsid w:val="003222B8"/>
    <w:rsid w:val="00322E92"/>
    <w:rsid w:val="00324980"/>
    <w:rsid w:val="003748B4"/>
    <w:rsid w:val="00375CF2"/>
    <w:rsid w:val="00392D11"/>
    <w:rsid w:val="003A4F8B"/>
    <w:rsid w:val="003C0443"/>
    <w:rsid w:val="003D421C"/>
    <w:rsid w:val="003E40BA"/>
    <w:rsid w:val="003E60F6"/>
    <w:rsid w:val="003E7490"/>
    <w:rsid w:val="003E76B4"/>
    <w:rsid w:val="003F05F9"/>
    <w:rsid w:val="003F1053"/>
    <w:rsid w:val="00411266"/>
    <w:rsid w:val="004272DC"/>
    <w:rsid w:val="0043589B"/>
    <w:rsid w:val="004378B0"/>
    <w:rsid w:val="0046128B"/>
    <w:rsid w:val="00465279"/>
    <w:rsid w:val="00475B61"/>
    <w:rsid w:val="00477972"/>
    <w:rsid w:val="00487E45"/>
    <w:rsid w:val="0049488D"/>
    <w:rsid w:val="004C25B0"/>
    <w:rsid w:val="004C69E9"/>
    <w:rsid w:val="00511491"/>
    <w:rsid w:val="00524AB6"/>
    <w:rsid w:val="00554DE9"/>
    <w:rsid w:val="005725D6"/>
    <w:rsid w:val="005930E6"/>
    <w:rsid w:val="005958CD"/>
    <w:rsid w:val="005D3426"/>
    <w:rsid w:val="005E2B81"/>
    <w:rsid w:val="005F0033"/>
    <w:rsid w:val="0061668F"/>
    <w:rsid w:val="0061750E"/>
    <w:rsid w:val="006430E3"/>
    <w:rsid w:val="006653BB"/>
    <w:rsid w:val="0067349D"/>
    <w:rsid w:val="00686B3B"/>
    <w:rsid w:val="0069357A"/>
    <w:rsid w:val="006950C3"/>
    <w:rsid w:val="006A0FA6"/>
    <w:rsid w:val="006C0E44"/>
    <w:rsid w:val="006C18D7"/>
    <w:rsid w:val="006D06D9"/>
    <w:rsid w:val="006D739C"/>
    <w:rsid w:val="006E36ED"/>
    <w:rsid w:val="006E773B"/>
    <w:rsid w:val="006F19B0"/>
    <w:rsid w:val="006F2024"/>
    <w:rsid w:val="006F573D"/>
    <w:rsid w:val="00711AEC"/>
    <w:rsid w:val="00714033"/>
    <w:rsid w:val="007468BF"/>
    <w:rsid w:val="007664E4"/>
    <w:rsid w:val="0076690A"/>
    <w:rsid w:val="00775807"/>
    <w:rsid w:val="00776589"/>
    <w:rsid w:val="007806D2"/>
    <w:rsid w:val="00782854"/>
    <w:rsid w:val="00784ADE"/>
    <w:rsid w:val="00795E8E"/>
    <w:rsid w:val="007A1C59"/>
    <w:rsid w:val="007C50A7"/>
    <w:rsid w:val="00810AFB"/>
    <w:rsid w:val="00824D8D"/>
    <w:rsid w:val="00841698"/>
    <w:rsid w:val="00873C95"/>
    <w:rsid w:val="00875815"/>
    <w:rsid w:val="008839E2"/>
    <w:rsid w:val="0088573D"/>
    <w:rsid w:val="00886594"/>
    <w:rsid w:val="008A619D"/>
    <w:rsid w:val="008B5AC3"/>
    <w:rsid w:val="008C01C6"/>
    <w:rsid w:val="008C48FD"/>
    <w:rsid w:val="008C5A3E"/>
    <w:rsid w:val="008E08EC"/>
    <w:rsid w:val="008E22E5"/>
    <w:rsid w:val="00904327"/>
    <w:rsid w:val="009141DD"/>
    <w:rsid w:val="00926215"/>
    <w:rsid w:val="00955604"/>
    <w:rsid w:val="00974F91"/>
    <w:rsid w:val="00983E4C"/>
    <w:rsid w:val="009B341A"/>
    <w:rsid w:val="009B433E"/>
    <w:rsid w:val="00A210F3"/>
    <w:rsid w:val="00A3055A"/>
    <w:rsid w:val="00A72DB0"/>
    <w:rsid w:val="00A86064"/>
    <w:rsid w:val="00AA003E"/>
    <w:rsid w:val="00AA2FF2"/>
    <w:rsid w:val="00AA30FC"/>
    <w:rsid w:val="00AE0832"/>
    <w:rsid w:val="00AF1405"/>
    <w:rsid w:val="00B06BC0"/>
    <w:rsid w:val="00B14FCD"/>
    <w:rsid w:val="00B24785"/>
    <w:rsid w:val="00B43376"/>
    <w:rsid w:val="00B46B9C"/>
    <w:rsid w:val="00B734B2"/>
    <w:rsid w:val="00B91365"/>
    <w:rsid w:val="00BA495F"/>
    <w:rsid w:val="00BD477A"/>
    <w:rsid w:val="00C0417F"/>
    <w:rsid w:val="00C12E1B"/>
    <w:rsid w:val="00C20B5D"/>
    <w:rsid w:val="00C3119F"/>
    <w:rsid w:val="00C314C9"/>
    <w:rsid w:val="00C4653F"/>
    <w:rsid w:val="00C52260"/>
    <w:rsid w:val="00C52445"/>
    <w:rsid w:val="00C8607B"/>
    <w:rsid w:val="00CA62E5"/>
    <w:rsid w:val="00CB0F5D"/>
    <w:rsid w:val="00CC4CE5"/>
    <w:rsid w:val="00CC52D4"/>
    <w:rsid w:val="00CC55C7"/>
    <w:rsid w:val="00CD2261"/>
    <w:rsid w:val="00CF46CB"/>
    <w:rsid w:val="00D00F40"/>
    <w:rsid w:val="00D0620C"/>
    <w:rsid w:val="00D24175"/>
    <w:rsid w:val="00D27D14"/>
    <w:rsid w:val="00D362CC"/>
    <w:rsid w:val="00D51746"/>
    <w:rsid w:val="00D546DE"/>
    <w:rsid w:val="00D7614F"/>
    <w:rsid w:val="00D800C4"/>
    <w:rsid w:val="00D84BCD"/>
    <w:rsid w:val="00D90A52"/>
    <w:rsid w:val="00DB44EC"/>
    <w:rsid w:val="00DD785D"/>
    <w:rsid w:val="00DF76C8"/>
    <w:rsid w:val="00E00517"/>
    <w:rsid w:val="00E31610"/>
    <w:rsid w:val="00E4450C"/>
    <w:rsid w:val="00E5051A"/>
    <w:rsid w:val="00E703EC"/>
    <w:rsid w:val="00E7488C"/>
    <w:rsid w:val="00E75550"/>
    <w:rsid w:val="00E875D9"/>
    <w:rsid w:val="00EA0DD7"/>
    <w:rsid w:val="00EA2C7D"/>
    <w:rsid w:val="00EA6C4D"/>
    <w:rsid w:val="00EC0D78"/>
    <w:rsid w:val="00EC62CB"/>
    <w:rsid w:val="00EE4165"/>
    <w:rsid w:val="00EE5021"/>
    <w:rsid w:val="00EF0EDC"/>
    <w:rsid w:val="00F07126"/>
    <w:rsid w:val="00F07EBB"/>
    <w:rsid w:val="00F14C69"/>
    <w:rsid w:val="00F44E09"/>
    <w:rsid w:val="00F575CC"/>
    <w:rsid w:val="00F83F7C"/>
    <w:rsid w:val="00FA4861"/>
    <w:rsid w:val="00FB12EE"/>
    <w:rsid w:val="00FC0FC9"/>
    <w:rsid w:val="00FD75C2"/>
    <w:rsid w:val="00FF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392D11"/>
    <w:pPr>
      <w:keepNext/>
      <w:ind w:left="1440"/>
      <w:outlineLvl w:val="0"/>
    </w:pPr>
    <w:rPr>
      <w:b/>
      <w:bCs/>
      <w:sz w:val="28"/>
      <w:lang w:val="el-GR"/>
    </w:rPr>
  </w:style>
  <w:style w:type="paragraph" w:styleId="6">
    <w:name w:val="heading 6"/>
    <w:basedOn w:val="a"/>
    <w:next w:val="a"/>
    <w:link w:val="6Char"/>
    <w:semiHidden/>
    <w:unhideWhenUsed/>
    <w:qFormat/>
    <w:rsid w:val="00392D11"/>
    <w:pPr>
      <w:keepNext/>
      <w:outlineLvl w:val="5"/>
    </w:pPr>
    <w:rPr>
      <w:rFonts w:ascii="Tahoma" w:hAnsi="Tahoma" w:cs="Tahoma"/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2D1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Char">
    <w:name w:val="Επικεφαλίδα 6 Char"/>
    <w:basedOn w:val="a0"/>
    <w:link w:val="6"/>
    <w:semiHidden/>
    <w:rsid w:val="00392D11"/>
    <w:rPr>
      <w:rFonts w:ascii="Tahoma" w:eastAsia="Times New Roman" w:hAnsi="Tahoma" w:cs="Tahoma"/>
      <w:b/>
      <w:szCs w:val="24"/>
    </w:rPr>
  </w:style>
  <w:style w:type="character" w:styleId="-">
    <w:name w:val="Hyperlink"/>
    <w:basedOn w:val="a0"/>
    <w:uiPriority w:val="99"/>
    <w:semiHidden/>
    <w:unhideWhenUsed/>
    <w:rsid w:val="00392D1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92D11"/>
    <w:rPr>
      <w:color w:val="800080"/>
      <w:u w:val="single"/>
    </w:rPr>
  </w:style>
  <w:style w:type="paragraph" w:styleId="a3">
    <w:name w:val="Body Text"/>
    <w:basedOn w:val="a"/>
    <w:link w:val="Char"/>
    <w:unhideWhenUsed/>
    <w:rsid w:val="00392D11"/>
    <w:pPr>
      <w:jc w:val="center"/>
    </w:pPr>
    <w:rPr>
      <w:b/>
      <w:lang w:val="el-GR"/>
    </w:rPr>
  </w:style>
  <w:style w:type="character" w:customStyle="1" w:styleId="Char">
    <w:name w:val="Σώμα κειμένου Char"/>
    <w:basedOn w:val="a0"/>
    <w:link w:val="a3"/>
    <w:rsid w:val="00392D1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ub3">
    <w:name w:val="Rub3"/>
    <w:basedOn w:val="a"/>
    <w:next w:val="a"/>
    <w:rsid w:val="00392D11"/>
    <w:pPr>
      <w:tabs>
        <w:tab w:val="left" w:pos="709"/>
      </w:tabs>
      <w:jc w:val="both"/>
    </w:pPr>
    <w:rPr>
      <w:b/>
      <w:i/>
      <w:sz w:val="20"/>
      <w:szCs w:val="20"/>
      <w:lang w:val="el-GR" w:eastAsia="el-GR"/>
    </w:rPr>
  </w:style>
  <w:style w:type="paragraph" w:customStyle="1" w:styleId="xl63">
    <w:name w:val="xl63"/>
    <w:basedOn w:val="a"/>
    <w:rsid w:val="00392D11"/>
    <w:pPr>
      <w:shd w:val="clear" w:color="auto" w:fill="FFFFFF"/>
      <w:spacing w:before="100" w:beforeAutospacing="1" w:after="100" w:afterAutospacing="1"/>
    </w:pPr>
    <w:rPr>
      <w:lang w:val="el-GR" w:eastAsia="el-GR"/>
    </w:rPr>
  </w:style>
  <w:style w:type="paragraph" w:customStyle="1" w:styleId="xl64">
    <w:name w:val="xl64"/>
    <w:basedOn w:val="a"/>
    <w:rsid w:val="00392D11"/>
    <w:pPr>
      <w:shd w:val="clear" w:color="auto" w:fill="FFFFFF"/>
      <w:spacing w:before="100" w:beforeAutospacing="1" w:after="100" w:afterAutospacing="1"/>
    </w:pPr>
    <w:rPr>
      <w:lang w:val="el-GR" w:eastAsia="el-GR"/>
    </w:rPr>
  </w:style>
  <w:style w:type="paragraph" w:customStyle="1" w:styleId="xl65">
    <w:name w:val="xl65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b/>
      <w:bCs/>
      <w:sz w:val="18"/>
      <w:szCs w:val="18"/>
      <w:lang w:val="el-GR" w:eastAsia="el-GR"/>
    </w:rPr>
  </w:style>
  <w:style w:type="paragraph" w:customStyle="1" w:styleId="xl66">
    <w:name w:val="xl66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val="el-GR" w:eastAsia="el-GR"/>
    </w:rPr>
  </w:style>
  <w:style w:type="paragraph" w:customStyle="1" w:styleId="xl67">
    <w:name w:val="xl67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l-GR" w:eastAsia="el-GR"/>
    </w:rPr>
  </w:style>
  <w:style w:type="paragraph" w:customStyle="1" w:styleId="xl68">
    <w:name w:val="xl68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69">
    <w:name w:val="xl69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70">
    <w:name w:val="xl70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71">
    <w:name w:val="xl71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val="el-GR" w:eastAsia="el-GR"/>
    </w:rPr>
  </w:style>
  <w:style w:type="paragraph" w:customStyle="1" w:styleId="xl72">
    <w:name w:val="xl72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val="el-GR" w:eastAsia="el-GR"/>
    </w:rPr>
  </w:style>
  <w:style w:type="paragraph" w:customStyle="1" w:styleId="xl73">
    <w:name w:val="xl73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l-GR" w:eastAsia="el-GR"/>
    </w:rPr>
  </w:style>
  <w:style w:type="paragraph" w:customStyle="1" w:styleId="xl74">
    <w:name w:val="xl74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l-GR" w:eastAsia="el-GR"/>
    </w:rPr>
  </w:style>
  <w:style w:type="paragraph" w:customStyle="1" w:styleId="xl75">
    <w:name w:val="xl75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76">
    <w:name w:val="xl76"/>
    <w:basedOn w:val="a"/>
    <w:rsid w:val="00392D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EAEA"/>
      <w:spacing w:before="100" w:beforeAutospacing="1" w:after="100" w:afterAutospacing="1"/>
      <w:textAlignment w:val="top"/>
    </w:pPr>
    <w:rPr>
      <w:rFonts w:ascii="Tahoma" w:hAnsi="Tahoma" w:cs="Tahoma"/>
      <w:b/>
      <w:bCs/>
      <w:sz w:val="16"/>
      <w:szCs w:val="16"/>
      <w:lang w:val="el-GR" w:eastAsia="el-GR"/>
    </w:rPr>
  </w:style>
  <w:style w:type="paragraph" w:customStyle="1" w:styleId="xl77">
    <w:name w:val="xl77"/>
    <w:basedOn w:val="a"/>
    <w:rsid w:val="00392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el-GR" w:eastAsia="el-GR"/>
    </w:rPr>
  </w:style>
  <w:style w:type="paragraph" w:customStyle="1" w:styleId="xl78">
    <w:name w:val="xl78"/>
    <w:basedOn w:val="a"/>
    <w:rsid w:val="00392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lang w:val="el-GR" w:eastAsia="el-GR"/>
    </w:rPr>
  </w:style>
  <w:style w:type="paragraph" w:customStyle="1" w:styleId="xl79">
    <w:name w:val="xl79"/>
    <w:basedOn w:val="a"/>
    <w:rsid w:val="00392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el-GR" w:eastAsia="el-GR"/>
    </w:rPr>
  </w:style>
  <w:style w:type="paragraph" w:customStyle="1" w:styleId="xl80">
    <w:name w:val="xl80"/>
    <w:basedOn w:val="a"/>
    <w:rsid w:val="00392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lang w:val="el-GR" w:eastAsia="el-GR"/>
    </w:rPr>
  </w:style>
  <w:style w:type="paragraph" w:customStyle="1" w:styleId="xl81">
    <w:name w:val="xl81"/>
    <w:basedOn w:val="a"/>
    <w:rsid w:val="00B1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textAlignment w:val="top"/>
    </w:pPr>
    <w:rPr>
      <w:rFonts w:ascii="Tahoma" w:hAnsi="Tahoma" w:cs="Tahoma"/>
      <w:b/>
      <w:bCs/>
      <w:sz w:val="16"/>
      <w:szCs w:val="16"/>
      <w:lang w:val="el-GR" w:eastAsia="el-GR"/>
    </w:rPr>
  </w:style>
  <w:style w:type="paragraph" w:customStyle="1" w:styleId="xl82">
    <w:name w:val="xl82"/>
    <w:basedOn w:val="a"/>
    <w:rsid w:val="00B1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5</Pages>
  <Words>1343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v.papanikolaou</dc:creator>
  <cp:keywords/>
  <dc:description/>
  <cp:lastModifiedBy>v.papanikolaou</cp:lastModifiedBy>
  <cp:revision>78</cp:revision>
  <dcterms:created xsi:type="dcterms:W3CDTF">2020-01-16T11:10:00Z</dcterms:created>
  <dcterms:modified xsi:type="dcterms:W3CDTF">2025-11-11T06:14:00Z</dcterms:modified>
</cp:coreProperties>
</file>