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8"/>
        <w:gridCol w:w="4831"/>
      </w:tblGrid>
      <w:tr w:rsidR="00E10071" w:rsidTr="00001AC6">
        <w:trPr>
          <w:trHeight w:val="206"/>
        </w:trPr>
        <w:tc>
          <w:tcPr>
            <w:tcW w:w="5058" w:type="dxa"/>
            <w:tcBorders>
              <w:top w:val="nil"/>
              <w:left w:val="nil"/>
              <w:bottom w:val="nil"/>
              <w:right w:val="nil"/>
            </w:tcBorders>
          </w:tcPr>
          <w:p w:rsidR="00E10071" w:rsidRDefault="00C1648E" w:rsidP="00001AC6">
            <w:pPr>
              <w:jc w:val="center"/>
              <w:rPr>
                <w:rFonts w:ascii="Arial" w:hAnsi="Arial"/>
                <w:b/>
              </w:rPr>
            </w:pPr>
            <w:r w:rsidRPr="00C1648E">
              <w:rPr>
                <w:noProof/>
                <w:lang w:eastAsia="el-GR"/>
              </w:rPr>
              <w:pict>
                <v:shapetype id="_x0000_t202" coordsize="21600,21600" o:spt="202" path="m,l,21600r21600,l21600,xe">
                  <v:stroke joinstyle="miter"/>
                  <v:path gradientshapeok="t" o:connecttype="rect"/>
                </v:shapetype>
                <v:shape id="Text Box 3" o:spid="_x0000_s1026" type="#_x0000_t202" style="position:absolute;left:0;text-align:left;margin-left:339pt;margin-top:15.15pt;width:136.8pt;height:57.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" o:allowincell="f" filled="f" stroked="f">
                  <v:textbox>
                    <w:txbxContent>
                      <w:p w:rsidR="00E10071" w:rsidRDefault="00E10071" w:rsidP="00E10071">
                        <w:pPr>
                          <w:rPr>
                            <w:rFonts w:ascii="Arial" w:hAnsi="Arial"/>
                            <w:b/>
                            <w:sz w:val="22"/>
                            <w:lang w:val="it-IT"/>
                          </w:rPr>
                        </w:pPr>
                        <w:r>
                          <w:rPr>
                            <w:rFonts w:ascii="Arial" w:hAnsi="Arial"/>
                            <w:b/>
                            <w:sz w:val="22"/>
                          </w:rPr>
                          <w:t xml:space="preserve">   Πάτρα</w:t>
                        </w:r>
                        <w:r>
                          <w:rPr>
                            <w:rFonts w:ascii="Arial" w:hAnsi="Arial"/>
                            <w:b/>
                            <w:sz w:val="22"/>
                            <w:lang w:val="it-IT"/>
                          </w:rPr>
                          <w:t>:</w:t>
                        </w:r>
                        <w:r w:rsidR="00566483">
                          <w:rPr>
                            <w:rFonts w:ascii="Arial" w:hAnsi="Arial"/>
                            <w:b/>
                            <w:sz w:val="22"/>
                            <w:lang w:val="it-IT"/>
                          </w:rPr>
                          <w:t xml:space="preserve"> </w:t>
                        </w:r>
                        <w:r w:rsidR="00CA3FBC">
                          <w:rPr>
                            <w:rFonts w:ascii="Arial" w:hAnsi="Arial"/>
                            <w:b/>
                            <w:sz w:val="22"/>
                            <w:lang w:val="it-IT"/>
                          </w:rPr>
                          <w:t>2</w:t>
                        </w:r>
                        <w:r w:rsidR="00C9415D">
                          <w:rPr>
                            <w:rFonts w:ascii="Arial" w:hAnsi="Arial"/>
                            <w:b/>
                            <w:sz w:val="22"/>
                          </w:rPr>
                          <w:t>9</w:t>
                        </w:r>
                        <w:r w:rsidR="00CA3FBC">
                          <w:rPr>
                            <w:rFonts w:ascii="Arial" w:hAnsi="Arial"/>
                            <w:b/>
                            <w:sz w:val="22"/>
                            <w:lang w:val="it-IT"/>
                          </w:rPr>
                          <w:t>/03/2018</w:t>
                        </w:r>
                      </w:p>
                      <w:p w:rsidR="00E10071" w:rsidRDefault="00E10071" w:rsidP="00E10071">
                        <w:pPr>
                          <w:rPr>
                            <w:rFonts w:ascii="Arial" w:hAnsi="Arial"/>
                            <w:b/>
                            <w:sz w:val="22"/>
                            <w:lang w:val="it-IT"/>
                          </w:rPr>
                        </w:pPr>
                        <w:r>
                          <w:rPr>
                            <w:rFonts w:ascii="Arial" w:hAnsi="Arial"/>
                            <w:b/>
                            <w:sz w:val="22"/>
                          </w:rPr>
                          <w:t xml:space="preserve">   </w:t>
                        </w:r>
                        <w:proofErr w:type="gramStart"/>
                        <w:r>
                          <w:rPr>
                            <w:rFonts w:ascii="Arial" w:hAnsi="Arial"/>
                            <w:b/>
                            <w:sz w:val="22"/>
                            <w:lang w:val="en-US"/>
                          </w:rPr>
                          <w:t>A</w:t>
                        </w:r>
                        <w:r>
                          <w:rPr>
                            <w:rFonts w:ascii="Arial" w:hAnsi="Arial"/>
                            <w:b/>
                            <w:sz w:val="22"/>
                          </w:rPr>
                          <w:t>ρ.</w:t>
                        </w:r>
                        <w:proofErr w:type="gramEnd"/>
                        <w:r>
                          <w:rPr>
                            <w:rFonts w:ascii="Arial" w:hAnsi="Arial"/>
                            <w:b/>
                            <w:sz w:val="22"/>
                          </w:rPr>
                          <w:t xml:space="preserve"> </w:t>
                        </w:r>
                        <w:proofErr w:type="spellStart"/>
                        <w:r>
                          <w:rPr>
                            <w:rFonts w:ascii="Arial" w:hAnsi="Arial"/>
                            <w:b/>
                            <w:sz w:val="22"/>
                          </w:rPr>
                          <w:t>Πρωτ</w:t>
                        </w:r>
                        <w:proofErr w:type="spellEnd"/>
                        <w:r>
                          <w:rPr>
                            <w:rFonts w:ascii="Arial" w:hAnsi="Arial"/>
                            <w:b/>
                            <w:sz w:val="22"/>
                          </w:rPr>
                          <w:t>.</w:t>
                        </w:r>
                        <w:r>
                          <w:rPr>
                            <w:rFonts w:ascii="Arial" w:hAnsi="Arial"/>
                            <w:b/>
                            <w:sz w:val="22"/>
                            <w:lang w:val="it-IT"/>
                          </w:rPr>
                          <w:t>:</w:t>
                        </w:r>
                        <w:r w:rsidR="00866BBE">
                          <w:rPr>
                            <w:rFonts w:ascii="Arial" w:hAnsi="Arial"/>
                            <w:b/>
                            <w:sz w:val="22"/>
                            <w:lang w:val="it-IT"/>
                          </w:rPr>
                          <w:t xml:space="preserve"> </w:t>
                        </w:r>
                        <w:r w:rsidR="00CA3FBC">
                          <w:rPr>
                            <w:rFonts w:ascii="Arial" w:hAnsi="Arial"/>
                            <w:b/>
                            <w:sz w:val="22"/>
                            <w:lang w:val="it-IT"/>
                          </w:rPr>
                          <w:t>8647</w:t>
                        </w:r>
                      </w:p>
                    </w:txbxContent>
                  </v:textbox>
                </v:shape>
              </w:pict>
            </w:r>
            <w:r w:rsidR="00E10071" w:rsidRPr="00E10071">
              <w:rPr>
                <w:rFonts w:ascii="Arial" w:hAnsi="Arial"/>
                <w:b/>
                <w:noProof/>
                <w:lang w:eastAsia="el-GR"/>
              </w:rPr>
              <w:drawing>
                <wp:inline distT="0" distB="0" distL="0" distR="0">
                  <wp:extent cx="485775" cy="495300"/>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85775" cy="495300"/>
                          </a:xfrm>
                          <a:prstGeom prst="rect">
                            <a:avLst/>
                          </a:prstGeom>
                          <a:noFill/>
                          <a:ln w="9525">
                            <a:noFill/>
                            <a:miter lim="800000"/>
                            <a:headEnd/>
                            <a:tailEnd/>
                          </a:ln>
                        </pic:spPr>
                      </pic:pic>
                    </a:graphicData>
                  </a:graphic>
                </wp:inline>
              </w:drawing>
            </w:r>
          </w:p>
          <w:p w:rsidR="00E10071" w:rsidRDefault="00E10071" w:rsidP="00E10071">
            <w:pPr>
              <w:pStyle w:val="9"/>
              <w:tabs>
                <w:tab w:val="clear" w:pos="2520"/>
              </w:tabs>
            </w:pPr>
          </w:p>
          <w:p w:rsidR="00E10071" w:rsidRDefault="00E10071" w:rsidP="00E10071">
            <w:pPr>
              <w:pStyle w:val="9"/>
              <w:tabs>
                <w:tab w:val="clear" w:pos="2520"/>
              </w:tabs>
            </w:pPr>
            <w:r w:rsidRPr="00C44BCF">
              <w:t>ΕΛΛΗΝΙΚΗ ΔΗΜΟΚΡΑΤΙΑ</w:t>
            </w:r>
          </w:p>
          <w:p w:rsidR="00E10071" w:rsidRDefault="00E10071" w:rsidP="00E10071">
            <w:pPr>
              <w:pStyle w:val="9"/>
              <w:tabs>
                <w:tab w:val="clear" w:pos="2520"/>
              </w:tabs>
            </w:pPr>
            <w:r>
              <w:t xml:space="preserve">ΔΙΟΙΚΗΣΗ </w:t>
            </w:r>
            <w:r w:rsidRPr="00C44BCF">
              <w:t>6</w:t>
            </w:r>
            <w:r w:rsidRPr="00C44BCF">
              <w:rPr>
                <w:vertAlign w:val="superscript"/>
              </w:rPr>
              <w:t>Η</w:t>
            </w:r>
            <w:r>
              <w:rPr>
                <w:vertAlign w:val="superscript"/>
              </w:rPr>
              <w:t>Σ</w:t>
            </w:r>
            <w:r w:rsidRPr="00C44BCF">
              <w:t xml:space="preserve"> ΥΓΕΙΟΝΟΜΙΚΗ</w:t>
            </w:r>
            <w:r>
              <w:t>Σ</w:t>
            </w:r>
            <w:r w:rsidRPr="00C44BCF">
              <w:t xml:space="preserve"> ΠΕΡΙΦΕΡΕΙΑ</w:t>
            </w:r>
            <w:r>
              <w:t>Σ</w:t>
            </w:r>
            <w:r w:rsidRPr="00C44BCF">
              <w:t xml:space="preserve"> </w:t>
            </w:r>
          </w:p>
        </w:tc>
        <w:tc>
          <w:tcPr>
            <w:tcW w:w="4831" w:type="dxa"/>
            <w:tcBorders>
              <w:top w:val="nil"/>
              <w:left w:val="nil"/>
              <w:bottom w:val="nil"/>
              <w:right w:val="nil"/>
            </w:tcBorders>
          </w:tcPr>
          <w:p w:rsidR="00E10071" w:rsidRPr="00C9415D" w:rsidRDefault="00C9415D" w:rsidP="00C9415D">
            <w:pPr>
              <w:tabs>
                <w:tab w:val="left" w:pos="3450"/>
              </w:tabs>
              <w:spacing w:line="360" w:lineRule="auto"/>
              <w:jc w:val="both"/>
              <w:rPr>
                <w:rFonts w:ascii="Arial" w:hAnsi="Arial"/>
                <w:b/>
              </w:rPr>
            </w:pPr>
            <w:r>
              <w:rPr>
                <w:rFonts w:ascii="Arial" w:hAnsi="Arial"/>
              </w:rPr>
              <w:t xml:space="preserve">                                         </w:t>
            </w:r>
            <w:r w:rsidRPr="00C9415D">
              <w:rPr>
                <w:rFonts w:ascii="Arial" w:hAnsi="Arial"/>
                <w:b/>
              </w:rPr>
              <w:t>ΟΡΘΗ ΕΠΑΝΑΛΗΨΗ</w:t>
            </w:r>
          </w:p>
          <w:p w:rsidR="00E10071" w:rsidRPr="00142A36" w:rsidRDefault="00E10071" w:rsidP="00001AC6">
            <w:pPr>
              <w:spacing w:line="360" w:lineRule="auto"/>
              <w:jc w:val="both"/>
            </w:pPr>
          </w:p>
        </w:tc>
      </w:tr>
      <w:tr w:rsidR="00E10071" w:rsidTr="00001AC6">
        <w:trPr>
          <w:trHeight w:val="3650"/>
        </w:trPr>
        <w:tc>
          <w:tcPr>
            <w:tcW w:w="5058" w:type="dxa"/>
            <w:tcBorders>
              <w:top w:val="nil"/>
              <w:left w:val="nil"/>
              <w:bottom w:val="nil"/>
              <w:right w:val="nil"/>
            </w:tcBorders>
          </w:tcPr>
          <w:p w:rsidR="00E10071" w:rsidRDefault="00C1648E" w:rsidP="00001AC6">
            <w:pPr>
              <w:pStyle w:val="1"/>
            </w:pPr>
            <w:r>
              <w:rPr>
                <w:noProof/>
                <w:lang w:eastAsia="el-GR"/>
              </w:rPr>
              <w:pict>
                <v:shape id="Text Box 10" o:spid="_x0000_s1027" type="#_x0000_t202" style="position:absolute;margin-left:324.6pt;margin-top:45.9pt;width:158.4pt;height:115.2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" o:allowincell="f" stroked="f">
                  <v:textbox>
                    <w:txbxContent>
                      <w:p w:rsidR="00E10071" w:rsidRDefault="00E10071" w:rsidP="00E10071">
                        <w:pPr>
                          <w:jc w:val="center"/>
                          <w:rPr>
                            <w:rFonts w:ascii="Arial" w:hAnsi="Arial"/>
                            <w:b/>
                            <w:sz w:val="24"/>
                          </w:rPr>
                        </w:pPr>
                      </w:p>
                    </w:txbxContent>
                  </v:textbox>
                </v:shape>
              </w:pict>
            </w:r>
            <w:r>
              <w:rPr>
                <w:noProof/>
                <w:lang w:eastAsia="el-GR"/>
              </w:rPr>
              <w:pict>
                <v:shape id="Text Box 2" o:spid="_x0000_s1028" type="#_x0000_t202" style="position:absolute;margin-left:35.85pt;margin-top:8.3pt;width:173.85pt;height:65.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STuQIAAMA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" filled="f" stroked="f">
                  <v:textbox>
                    <w:txbxContent>
                      <w:p w:rsidR="00E10071" w:rsidRPr="002E79A3" w:rsidRDefault="00E10071" w:rsidP="00E10071">
                        <w:pPr>
                          <w:pStyle w:val="6"/>
                          <w:jc w:val="center"/>
                          <w:rPr>
                            <w:rFonts w:cs="Arial"/>
                          </w:rPr>
                        </w:pPr>
                        <w:r w:rsidRPr="00C44BCF">
                          <w:rPr>
                            <w:rFonts w:cs="Arial"/>
                            <w:szCs w:val="22"/>
                          </w:rPr>
                          <w:t xml:space="preserve"> </w:t>
                        </w:r>
                        <w:r>
                          <w:rPr>
                            <w:rFonts w:cs="Arial"/>
                            <w:szCs w:val="22"/>
                          </w:rPr>
                          <w:t xml:space="preserve">       </w:t>
                        </w:r>
                        <w:r w:rsidRPr="00C44BCF">
                          <w:rPr>
                            <w:rFonts w:cs="Arial"/>
                            <w:sz w:val="20"/>
                          </w:rPr>
                          <w:t xml:space="preserve">ΠΑΝΕΠΙΣΤΗΜΙΑΚΟ </w:t>
                        </w:r>
                        <w:r>
                          <w:rPr>
                            <w:rFonts w:cs="Arial"/>
                            <w:sz w:val="20"/>
                          </w:rPr>
                          <w:t xml:space="preserve">    </w:t>
                        </w:r>
                        <w:r w:rsidRPr="00C44BCF">
                          <w:rPr>
                            <w:rFonts w:cs="Arial"/>
                            <w:sz w:val="20"/>
                          </w:rPr>
                          <w:t xml:space="preserve">ΓΕΝΙΚΟ ΝΟΣΟΚΟΜΕΙΟ </w:t>
                        </w:r>
                        <w:r>
                          <w:rPr>
                            <w:rFonts w:cs="Arial"/>
                            <w:sz w:val="20"/>
                          </w:rPr>
                          <w:t>ΠΑΤΡΩΝ</w:t>
                        </w:r>
                        <w:r w:rsidRPr="00C44BCF">
                          <w:rPr>
                            <w:rFonts w:cs="Arial"/>
                          </w:rPr>
                          <w:t xml:space="preserve">        </w:t>
                        </w:r>
                        <w:r w:rsidRPr="002E79A3">
                          <w:rPr>
                            <w:rFonts w:cs="Arial"/>
                          </w:rPr>
                          <w:t>“ΠΑΝΑΓΙΑ Η ΒΟΗΘΕΙΑ”</w:t>
                        </w:r>
                      </w:p>
                      <w:p w:rsidR="00E10071" w:rsidRPr="002E79A3" w:rsidRDefault="00E10071" w:rsidP="00E10071">
                        <w:pPr>
                          <w:pStyle w:val="7"/>
                          <w:rPr>
                            <w:rFonts w:cs="Arial"/>
                            <w:sz w:val="20"/>
                          </w:rPr>
                        </w:pPr>
                        <w:r w:rsidRPr="002E79A3">
                          <w:rPr>
                            <w:rFonts w:cs="Arial"/>
                            <w:sz w:val="20"/>
                          </w:rPr>
                          <w:t>26504 ΡΙΟΝ ΠΑΤΡΩΝ</w:t>
                        </w:r>
                      </w:p>
                      <w:p w:rsidR="00E10071" w:rsidRDefault="00E10071" w:rsidP="00E10071">
                        <w:pPr>
                          <w:jc w:val="center"/>
                          <w:rPr>
                            <w:rFonts w:ascii="Arial" w:hAnsi="Arial" w:cs="Arial"/>
                            <w:b/>
                          </w:rPr>
                        </w:pPr>
                        <w:r>
                          <w:rPr>
                            <w:rFonts w:ascii="Arial" w:hAnsi="Arial" w:cs="Arial"/>
                            <w:b/>
                          </w:rPr>
                          <w:t>Α.Φ.Μ</w:t>
                        </w:r>
                        <w:r w:rsidRPr="002E79A3">
                          <w:rPr>
                            <w:rFonts w:ascii="Arial" w:hAnsi="Arial" w:cs="Arial"/>
                            <w:b/>
                          </w:rPr>
                          <w:t xml:space="preserve"> </w:t>
                        </w:r>
                        <w:r w:rsidRPr="002E79A3">
                          <w:rPr>
                            <w:rFonts w:ascii="Arial" w:hAnsi="Arial" w:cs="Arial"/>
                            <w:b/>
                            <w:lang w:val="it-IT"/>
                          </w:rPr>
                          <w:t>: 9</w:t>
                        </w:r>
                        <w:r w:rsidRPr="002E79A3">
                          <w:rPr>
                            <w:rFonts w:ascii="Arial" w:hAnsi="Arial" w:cs="Arial"/>
                            <w:b/>
                          </w:rPr>
                          <w:t>99100816</w:t>
                        </w:r>
                      </w:p>
                      <w:p w:rsidR="00E10071" w:rsidRPr="002E79A3" w:rsidRDefault="00E10071" w:rsidP="00E10071">
                        <w:pPr>
                          <w:jc w:val="center"/>
                          <w:rPr>
                            <w:rFonts w:ascii="Arial" w:hAnsi="Arial" w:cs="Arial"/>
                            <w:b/>
                          </w:rPr>
                        </w:pPr>
                      </w:p>
                    </w:txbxContent>
                  </v:textbox>
                </v:shape>
              </w:pict>
            </w:r>
            <w:r>
              <w:rPr>
                <w:noProof/>
                <w:lang w:eastAsia="el-GR"/>
              </w:rPr>
              <w:pict>
                <v:shape id="Text Box 9" o:spid="_x0000_s1029" type="#_x0000_t202" style="position:absolute;margin-left:274.2pt;margin-top:141.85pt;width:237.6pt;height:3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" o:allowincell="f" stroked="f">
                  <v:textbox>
                    <w:txbxContent>
                      <w:p w:rsidR="00E10071" w:rsidRDefault="00E10071" w:rsidP="00E10071"/>
                    </w:txbxContent>
                  </v:textbox>
                </v:shape>
              </w:pict>
            </w:r>
            <w:r>
              <w:rPr>
                <w:noProof/>
                <w:lang w:eastAsia="el-GR"/>
              </w:rPr>
              <w:pict>
                <v:shape id="Text Box 8" o:spid="_x0000_s1030" type="#_x0000_t202" style="position:absolute;margin-left:475.8pt;margin-top:105.85pt;width:43.2pt;height:43.2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" o:allowincell="f" filled="f" stroked="f">
                  <v:textbox>
                    <w:txbxContent>
                      <w:p w:rsidR="00E10071" w:rsidRDefault="00E10071" w:rsidP="00E10071">
                        <w:pPr>
                          <w:rPr>
                            <w:sz w:val="48"/>
                          </w:rPr>
                        </w:pPr>
                      </w:p>
                    </w:txbxContent>
                  </v:textbox>
                </v:shape>
              </w:pict>
            </w:r>
            <w:r>
              <w:rPr>
                <w:noProof/>
                <w:lang w:eastAsia="el-GR"/>
              </w:rPr>
              <w:pict>
                <v:shape id="Text Box 7" o:spid="_x0000_s1031" type="#_x0000_t202" style="position:absolute;margin-left:475.8pt;margin-top:12.25pt;width:43.2pt;height:42.1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quAIAAL8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" o:allowincell="f" filled="f" stroked="f">
                  <v:textbox>
                    <w:txbxContent>
                      <w:p w:rsidR="00E10071" w:rsidRDefault="00E10071" w:rsidP="00E10071">
                        <w:pPr>
                          <w:jc w:val="center"/>
                          <w:rPr>
                            <w:rFonts w:ascii="Arial" w:hAnsi="Arial"/>
                            <w:sz w:val="48"/>
                          </w:rPr>
                        </w:pPr>
                      </w:p>
                    </w:txbxContent>
                  </v:textbox>
                </v:shape>
              </w:pict>
            </w:r>
            <w:r>
              <w:rPr>
                <w:noProof/>
                <w:lang w:eastAsia="el-GR"/>
              </w:rPr>
              <w:pict>
                <v:shape id="Text Box 6" o:spid="_x0000_s1032" type="#_x0000_t202" style="position:absolute;margin-left:281.4pt;margin-top:105.85pt;width:43.2pt;height:43.2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" o:allowincell="f" filled="f" stroked="f">
                  <v:textbox>
                    <w:txbxContent>
                      <w:p w:rsidR="00E10071" w:rsidRDefault="00E10071" w:rsidP="00E10071">
                        <w:pPr>
                          <w:jc w:val="center"/>
                          <w:rPr>
                            <w:rFonts w:ascii="Arial" w:hAnsi="Arial"/>
                            <w:sz w:val="48"/>
                          </w:rPr>
                        </w:pPr>
                      </w:p>
                    </w:txbxContent>
                  </v:textbox>
                </v:shape>
              </w:pict>
            </w:r>
            <w:r>
              <w:rPr>
                <w:noProof/>
                <w:lang w:eastAsia="el-GR"/>
              </w:rPr>
              <w:pict>
                <v:shape id="Text Box 5" o:spid="_x0000_s1033" type="#_x0000_t202" style="position:absolute;margin-left:281.4pt;margin-top:12.25pt;width:43.2pt;height:4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CtAIAAL8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" o:allowincell="f" filled="f" stroked="f">
                  <v:textbox>
                    <w:txbxContent>
                      <w:p w:rsidR="00E10071" w:rsidRDefault="00E10071" w:rsidP="00E10071">
                        <w:pPr>
                          <w:rPr>
                            <w:sz w:val="48"/>
                          </w:rPr>
                        </w:pPr>
                      </w:p>
                    </w:txbxContent>
                  </v:textbox>
                </v:shape>
              </w:pict>
            </w:r>
            <w:r w:rsidR="00E10071">
              <w:object w:dxaOrig="159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6pt" o:ole="" fillcolor="window">
                  <v:imagedata r:id="rId9" o:title=""/>
                </v:shape>
                <o:OLEObject Type="Embed" ProgID="PBrush" ShapeID="_x0000_i1025" DrawAspect="Content" ObjectID="_1584269692" r:id="rId10"/>
              </w:object>
            </w:r>
          </w:p>
          <w:p w:rsidR="00E10071" w:rsidRDefault="00E10071" w:rsidP="00001AC6">
            <w:pPr>
              <w:pStyle w:val="1"/>
            </w:pPr>
          </w:p>
          <w:p w:rsidR="00E10071" w:rsidRDefault="00E10071" w:rsidP="00001AC6">
            <w:pPr>
              <w:pStyle w:val="1"/>
            </w:pPr>
          </w:p>
          <w:p w:rsidR="00E10071" w:rsidRDefault="00C1648E" w:rsidP="00001AC6">
            <w:pPr>
              <w:pStyle w:val="1"/>
            </w:pPr>
            <w:r>
              <w:rPr>
                <w:noProof/>
                <w:lang w:eastAsia="el-GR"/>
              </w:rPr>
              <w:pict>
                <v:shape id="Text Box 4" o:spid="_x0000_s1034" type="#_x0000_t202" style="position:absolute;margin-left:2.55pt;margin-top:12.4pt;width:247.4pt;height:92.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" stroked="f">
                  <v:textbox>
                    <w:txbxContent>
                      <w:p w:rsidR="00E10071" w:rsidRDefault="00E10071" w:rsidP="00E10071">
                        <w:pPr>
                          <w:pStyle w:val="8"/>
                          <w:tabs>
                            <w:tab w:val="left" w:pos="1440"/>
                          </w:tabs>
                        </w:pPr>
                        <w:r>
                          <w:t>Διεύθυνση</w:t>
                        </w:r>
                        <w:r>
                          <w:tab/>
                          <w:t>: Διοικητικού</w:t>
                        </w:r>
                        <w:r>
                          <w:tab/>
                        </w:r>
                      </w:p>
                      <w:p w:rsidR="00E10071" w:rsidRDefault="00DB27EC" w:rsidP="00E10071">
                        <w:pPr>
                          <w:tabs>
                            <w:tab w:val="left" w:pos="1440"/>
                          </w:tabs>
                          <w:rPr>
                            <w:rFonts w:ascii="Arial" w:hAnsi="Arial"/>
                            <w:b/>
                          </w:rPr>
                        </w:pPr>
                        <w:r>
                          <w:rPr>
                            <w:rFonts w:ascii="Arial" w:hAnsi="Arial"/>
                            <w:b/>
                          </w:rPr>
                          <w:t>Τμήμα</w:t>
                        </w:r>
                        <w:r>
                          <w:rPr>
                            <w:rFonts w:ascii="Arial" w:hAnsi="Arial"/>
                            <w:b/>
                          </w:rPr>
                          <w:tab/>
                          <w:t>: Διαχ. Ανθρώπινου Δυναμικού</w:t>
                        </w:r>
                      </w:p>
                      <w:p w:rsidR="00E10071" w:rsidRDefault="008F30B1" w:rsidP="00E10071">
                        <w:pPr>
                          <w:pStyle w:val="8"/>
                          <w:tabs>
                            <w:tab w:val="left" w:pos="1440"/>
                          </w:tabs>
                        </w:pPr>
                        <w:r>
                          <w:t>Γραφείο</w:t>
                        </w:r>
                        <w:r>
                          <w:tab/>
                          <w:t>: Νο.18</w:t>
                        </w:r>
                      </w:p>
                      <w:p w:rsidR="00E10071" w:rsidRDefault="00E10071" w:rsidP="00E10071">
                        <w:pPr>
                          <w:pStyle w:val="8"/>
                          <w:tabs>
                            <w:tab w:val="left" w:pos="1440"/>
                          </w:tabs>
                          <w:rPr>
                            <w:b w:val="0"/>
                            <w:bCs/>
                          </w:rPr>
                        </w:pPr>
                        <w:r>
                          <w:t>Πληροφορίες</w:t>
                        </w:r>
                        <w:r>
                          <w:tab/>
                          <w:t xml:space="preserve">: </w:t>
                        </w:r>
                        <w:r>
                          <w:rPr>
                            <w:b w:val="0"/>
                            <w:bCs/>
                          </w:rPr>
                          <w:t xml:space="preserve">Ευγενία </w:t>
                        </w:r>
                        <w:proofErr w:type="spellStart"/>
                        <w:r>
                          <w:rPr>
                            <w:b w:val="0"/>
                            <w:bCs/>
                          </w:rPr>
                          <w:t>Μαλαμή</w:t>
                        </w:r>
                        <w:proofErr w:type="spellEnd"/>
                      </w:p>
                      <w:p w:rsidR="00E10071" w:rsidRDefault="00E10071" w:rsidP="00E10071">
                        <w:pPr>
                          <w:pStyle w:val="8"/>
                          <w:tabs>
                            <w:tab w:val="left" w:pos="1440"/>
                          </w:tabs>
                        </w:pPr>
                        <w:proofErr w:type="spellStart"/>
                        <w:r>
                          <w:t>Ταχ</w:t>
                        </w:r>
                        <w:proofErr w:type="spellEnd"/>
                        <w:r>
                          <w:t>. Δ/</w:t>
                        </w:r>
                        <w:proofErr w:type="spellStart"/>
                        <w:r>
                          <w:t>νση</w:t>
                        </w:r>
                        <w:proofErr w:type="spellEnd"/>
                        <w:r>
                          <w:tab/>
                          <w:t xml:space="preserve">: </w:t>
                        </w:r>
                        <w:proofErr w:type="spellStart"/>
                        <w:r>
                          <w:rPr>
                            <w:b w:val="0"/>
                          </w:rPr>
                          <w:t>Ρίον</w:t>
                        </w:r>
                        <w:proofErr w:type="spellEnd"/>
                        <w:r>
                          <w:rPr>
                            <w:b w:val="0"/>
                          </w:rPr>
                          <w:t xml:space="preserve"> Πατρών 26504</w:t>
                        </w:r>
                      </w:p>
                      <w:p w:rsidR="00E10071" w:rsidRPr="008F30B1" w:rsidRDefault="00E10071" w:rsidP="00E10071">
                        <w:pPr>
                          <w:pStyle w:val="8"/>
                          <w:tabs>
                            <w:tab w:val="left" w:pos="1440"/>
                          </w:tabs>
                        </w:pPr>
                        <w:r>
                          <w:t>Τηλέφωνο</w:t>
                        </w:r>
                        <w:r>
                          <w:rPr>
                            <w:lang w:val="en-US"/>
                          </w:rPr>
                          <w:tab/>
                          <w:t xml:space="preserve">: </w:t>
                        </w:r>
                        <w:r>
                          <w:rPr>
                            <w:b w:val="0"/>
                            <w:lang w:val="en-US"/>
                          </w:rPr>
                          <w:t>(</w:t>
                        </w:r>
                        <w:r>
                          <w:rPr>
                            <w:b w:val="0"/>
                          </w:rPr>
                          <w:t>2613</w:t>
                        </w:r>
                        <w:r>
                          <w:rPr>
                            <w:b w:val="0"/>
                            <w:lang w:val="en-US"/>
                          </w:rPr>
                          <w:t xml:space="preserve">) </w:t>
                        </w:r>
                        <w:r>
                          <w:rPr>
                            <w:b w:val="0"/>
                          </w:rPr>
                          <w:t>603</w:t>
                        </w:r>
                        <w:r w:rsidR="008F30B1">
                          <w:rPr>
                            <w:b w:val="0"/>
                            <w:lang w:val="en-US"/>
                          </w:rPr>
                          <w:t>-40</w:t>
                        </w:r>
                        <w:r w:rsidR="008F30B1">
                          <w:rPr>
                            <w:b w:val="0"/>
                          </w:rPr>
                          <w:t>1</w:t>
                        </w:r>
                      </w:p>
                      <w:p w:rsidR="00E10071" w:rsidRDefault="00E10071" w:rsidP="00E10071">
                        <w:pPr>
                          <w:tabs>
                            <w:tab w:val="left" w:pos="1440"/>
                          </w:tabs>
                          <w:rPr>
                            <w:rFonts w:ascii="Arial" w:hAnsi="Arial"/>
                            <w:b/>
                          </w:rPr>
                        </w:pPr>
                        <w:r>
                          <w:rPr>
                            <w:rFonts w:ascii="Arial" w:hAnsi="Arial"/>
                            <w:b/>
                            <w:lang w:val="it-IT"/>
                          </w:rPr>
                          <w:t>FAX</w:t>
                        </w:r>
                        <w:r>
                          <w:rPr>
                            <w:rFonts w:ascii="Arial" w:hAnsi="Arial"/>
                            <w:b/>
                            <w:lang w:val="it-IT"/>
                          </w:rPr>
                          <w:tab/>
                          <w:t>:</w:t>
                        </w:r>
                        <w:r>
                          <w:rPr>
                            <w:rFonts w:ascii="Arial" w:hAnsi="Arial"/>
                            <w:lang w:val="it-IT"/>
                          </w:rPr>
                          <w:t xml:space="preserve"> (</w:t>
                        </w:r>
                        <w:r>
                          <w:rPr>
                            <w:rFonts w:ascii="Arial" w:hAnsi="Arial"/>
                          </w:rPr>
                          <w:t>2610</w:t>
                        </w:r>
                        <w:r>
                          <w:rPr>
                            <w:rFonts w:ascii="Arial" w:hAnsi="Arial"/>
                            <w:lang w:val="it-IT"/>
                          </w:rPr>
                          <w:t>) 994-537</w:t>
                        </w:r>
                        <w:r>
                          <w:rPr>
                            <w:rFonts w:ascii="Arial" w:hAnsi="Arial"/>
                            <w:b/>
                          </w:rPr>
                          <w:tab/>
                        </w:r>
                      </w:p>
                      <w:p w:rsidR="00E10071" w:rsidRDefault="00E10071" w:rsidP="00E10071"/>
                      <w:p w:rsidR="00E10071" w:rsidRDefault="00E10071" w:rsidP="00E10071"/>
                      <w:p w:rsidR="00E10071" w:rsidRDefault="00E10071" w:rsidP="00E10071"/>
                      <w:p w:rsidR="00E10071" w:rsidRDefault="00E10071" w:rsidP="00E10071"/>
                      <w:p w:rsidR="00E10071" w:rsidRDefault="00E10071" w:rsidP="00E10071">
                        <w:r>
                          <w:tab/>
                        </w:r>
                        <w:r>
                          <w:tab/>
                        </w:r>
                        <w:r>
                          <w:tab/>
                        </w:r>
                      </w:p>
                      <w:p w:rsidR="00E10071" w:rsidRDefault="00E10071" w:rsidP="00E10071">
                        <w:r>
                          <w:tab/>
                        </w:r>
                        <w:r>
                          <w:tab/>
                        </w:r>
                        <w:r>
                          <w:tab/>
                        </w:r>
                      </w:p>
                      <w:p w:rsidR="00E10071" w:rsidRDefault="00E10071" w:rsidP="00E10071"/>
                      <w:p w:rsidR="00E10071" w:rsidRDefault="00E10071" w:rsidP="00E10071"/>
                      <w:p w:rsidR="00E10071" w:rsidRDefault="00E10071" w:rsidP="00E10071"/>
                      <w:p w:rsidR="00E10071" w:rsidRDefault="00E10071" w:rsidP="00E10071"/>
                      <w:p w:rsidR="00E10071" w:rsidRDefault="00E10071" w:rsidP="00E10071"/>
                      <w:p w:rsidR="00E10071" w:rsidRDefault="00E10071" w:rsidP="00E10071"/>
                      <w:p w:rsidR="00E10071" w:rsidRDefault="00E10071" w:rsidP="00E10071"/>
                    </w:txbxContent>
                  </v:textbox>
                </v:shape>
              </w:pict>
            </w:r>
          </w:p>
          <w:p w:rsidR="00E10071" w:rsidRDefault="00E10071" w:rsidP="00001AC6">
            <w:pPr>
              <w:pStyle w:val="1"/>
            </w:pPr>
          </w:p>
        </w:tc>
        <w:tc>
          <w:tcPr>
            <w:tcW w:w="4831" w:type="dxa"/>
            <w:tcBorders>
              <w:top w:val="nil"/>
              <w:left w:val="nil"/>
              <w:bottom w:val="nil"/>
              <w:right w:val="nil"/>
            </w:tcBorders>
          </w:tcPr>
          <w:p w:rsidR="00E10071" w:rsidRDefault="00E10071" w:rsidP="00001AC6">
            <w:pPr>
              <w:pStyle w:val="1"/>
              <w:rPr>
                <w:lang w:val="en-US"/>
              </w:rPr>
            </w:pPr>
          </w:p>
          <w:p w:rsidR="00E10071" w:rsidRDefault="00E10071" w:rsidP="00001AC6">
            <w:pPr>
              <w:pStyle w:val="1"/>
              <w:rPr>
                <w:lang w:val="en-US"/>
              </w:rPr>
            </w:pPr>
          </w:p>
          <w:p w:rsidR="00E10071" w:rsidRDefault="00E10071" w:rsidP="00001AC6">
            <w:pPr>
              <w:pStyle w:val="1"/>
              <w:rPr>
                <w:rFonts w:ascii="Times New Roman" w:hAnsi="Times New Roman"/>
                <w:b w:val="0"/>
                <w:lang w:val="en-US"/>
              </w:rPr>
            </w:pPr>
          </w:p>
          <w:p w:rsidR="00E10071" w:rsidRDefault="00E10071" w:rsidP="00001AC6">
            <w:pPr>
              <w:pStyle w:val="1"/>
              <w:rPr>
                <w:b w:val="0"/>
                <w:sz w:val="22"/>
              </w:rPr>
            </w:pPr>
          </w:p>
          <w:p w:rsidR="00E10071" w:rsidRDefault="00E10071" w:rsidP="00001AC6">
            <w:pPr>
              <w:pStyle w:val="1"/>
              <w:rPr>
                <w:b w:val="0"/>
                <w:sz w:val="22"/>
                <w:lang w:val="it-IT"/>
              </w:rPr>
            </w:pPr>
          </w:p>
          <w:p w:rsidR="00E10071" w:rsidRDefault="00E10071" w:rsidP="00001AC6">
            <w:pPr>
              <w:pStyle w:val="1"/>
              <w:rPr>
                <w:b w:val="0"/>
                <w:sz w:val="22"/>
                <w:lang w:val="it-IT"/>
              </w:rPr>
            </w:pPr>
          </w:p>
          <w:p w:rsidR="00E10071" w:rsidRDefault="00E10071" w:rsidP="00001AC6">
            <w:pPr>
              <w:pStyle w:val="1"/>
              <w:rPr>
                <w:lang w:val="en-US"/>
              </w:rPr>
            </w:pPr>
          </w:p>
          <w:p w:rsidR="00E10071" w:rsidRDefault="00E10071" w:rsidP="00001AC6">
            <w:pPr>
              <w:pStyle w:val="1"/>
              <w:rPr>
                <w:lang w:val="en-US"/>
              </w:rPr>
            </w:pPr>
          </w:p>
          <w:p w:rsidR="00E10071" w:rsidRDefault="00E10071" w:rsidP="00001AC6">
            <w:pPr>
              <w:pStyle w:val="1"/>
              <w:rPr>
                <w:lang w:val="en-US"/>
              </w:rPr>
            </w:pPr>
          </w:p>
          <w:p w:rsidR="00E10071" w:rsidRDefault="00E10071" w:rsidP="00001AC6">
            <w:pPr>
              <w:pStyle w:val="1"/>
              <w:rPr>
                <w:lang w:val="en-US"/>
              </w:rPr>
            </w:pPr>
          </w:p>
        </w:tc>
      </w:tr>
    </w:tbl>
    <w:p w:rsidR="00944470" w:rsidRDefault="00944470"/>
    <w:p w:rsidR="00E10071" w:rsidRDefault="00E10071"/>
    <w:p w:rsidR="00E10071" w:rsidRDefault="00E10071">
      <w:pPr>
        <w:rPr>
          <w:lang w:val="en-US"/>
        </w:rPr>
      </w:pPr>
    </w:p>
    <w:p w:rsidR="001746A9" w:rsidRPr="00895DB8" w:rsidRDefault="001746A9" w:rsidP="001746A9">
      <w:pPr>
        <w:autoSpaceDE w:val="0"/>
        <w:autoSpaceDN w:val="0"/>
        <w:adjustRightInd w:val="0"/>
        <w:spacing w:line="360" w:lineRule="auto"/>
        <w:jc w:val="center"/>
        <w:rPr>
          <w:rFonts w:ascii="Arial" w:eastAsiaTheme="minorHAnsi" w:hAnsi="Arial" w:cs="Arial"/>
          <w:b/>
          <w:bCs/>
          <w:i/>
          <w:iCs/>
          <w:sz w:val="24"/>
          <w:szCs w:val="24"/>
        </w:rPr>
      </w:pPr>
      <w:r w:rsidRPr="00895DB8">
        <w:rPr>
          <w:rFonts w:ascii="Arial" w:eastAsiaTheme="minorHAnsi" w:hAnsi="Arial" w:cs="Arial"/>
          <w:b/>
          <w:bCs/>
          <w:i/>
          <w:iCs/>
          <w:sz w:val="24"/>
          <w:szCs w:val="24"/>
        </w:rPr>
        <w:t>Α Π Ο Φ Α Σ Η</w:t>
      </w:r>
    </w:p>
    <w:p w:rsidR="001746A9" w:rsidRPr="00566483" w:rsidRDefault="001746A9" w:rsidP="00895DB8">
      <w:pPr>
        <w:spacing w:line="360" w:lineRule="auto"/>
        <w:jc w:val="both"/>
        <w:rPr>
          <w:rFonts w:ascii="Arial" w:hAnsi="Arial" w:cs="Arial"/>
          <w:b/>
          <w:sz w:val="24"/>
          <w:szCs w:val="24"/>
        </w:rPr>
      </w:pPr>
    </w:p>
    <w:p w:rsidR="00E10071" w:rsidRPr="00895DB8" w:rsidRDefault="001746A9" w:rsidP="00895DB8">
      <w:pPr>
        <w:spacing w:line="360" w:lineRule="auto"/>
        <w:jc w:val="both"/>
        <w:rPr>
          <w:rFonts w:ascii="Arial" w:hAnsi="Arial" w:cs="Arial"/>
          <w:b/>
          <w:sz w:val="24"/>
          <w:szCs w:val="24"/>
        </w:rPr>
      </w:pPr>
      <w:r>
        <w:rPr>
          <w:rFonts w:ascii="Arial" w:hAnsi="Arial" w:cs="Arial"/>
          <w:b/>
          <w:sz w:val="24"/>
          <w:szCs w:val="24"/>
        </w:rPr>
        <w:t>ΘΕΜΑ: Προκήρυξη θέσεων</w:t>
      </w:r>
      <w:r w:rsidRPr="001746A9">
        <w:rPr>
          <w:rFonts w:ascii="Arial" w:hAnsi="Arial" w:cs="Arial"/>
          <w:b/>
          <w:sz w:val="24"/>
          <w:szCs w:val="24"/>
        </w:rPr>
        <w:t xml:space="preserve"> </w:t>
      </w:r>
      <w:r>
        <w:rPr>
          <w:rFonts w:ascii="Arial" w:hAnsi="Arial" w:cs="Arial"/>
          <w:b/>
          <w:sz w:val="24"/>
          <w:szCs w:val="24"/>
        </w:rPr>
        <w:t xml:space="preserve">ειδικευμένων Ιατρών </w:t>
      </w:r>
      <w:r w:rsidR="00E10071" w:rsidRPr="00E10071">
        <w:rPr>
          <w:rFonts w:ascii="Arial" w:hAnsi="Arial" w:cs="Arial"/>
          <w:b/>
          <w:sz w:val="24"/>
          <w:szCs w:val="24"/>
        </w:rPr>
        <w:t xml:space="preserve">Κλάδου ΕΣΥ, επί θητεία, </w:t>
      </w:r>
      <w:r>
        <w:rPr>
          <w:rFonts w:ascii="Arial" w:hAnsi="Arial" w:cs="Arial"/>
          <w:b/>
          <w:sz w:val="24"/>
          <w:szCs w:val="24"/>
        </w:rPr>
        <w:t>για το Πανεπιστημιακό</w:t>
      </w:r>
      <w:r w:rsidR="00E10071" w:rsidRPr="00E10071">
        <w:rPr>
          <w:rFonts w:ascii="Arial" w:hAnsi="Arial" w:cs="Arial"/>
          <w:b/>
          <w:sz w:val="24"/>
          <w:szCs w:val="24"/>
        </w:rPr>
        <w:t xml:space="preserve"> </w:t>
      </w:r>
      <w:r>
        <w:rPr>
          <w:rFonts w:ascii="Arial" w:hAnsi="Arial" w:cs="Arial"/>
          <w:b/>
          <w:sz w:val="24"/>
          <w:szCs w:val="24"/>
        </w:rPr>
        <w:t>Γενικό  Νοσοκομείο</w:t>
      </w:r>
      <w:r w:rsidR="00E10071" w:rsidRPr="00895DB8">
        <w:rPr>
          <w:rFonts w:ascii="Arial" w:hAnsi="Arial" w:cs="Arial"/>
          <w:b/>
          <w:sz w:val="24"/>
          <w:szCs w:val="24"/>
        </w:rPr>
        <w:t xml:space="preserve"> Πατρών «ΠΑΝΑΓΙΑ Η ΒΟΗΘΕΙΑ»</w:t>
      </w:r>
    </w:p>
    <w:p w:rsidR="00895DB8" w:rsidRPr="00895DB8" w:rsidRDefault="00895DB8" w:rsidP="0029128E">
      <w:pPr>
        <w:autoSpaceDE w:val="0"/>
        <w:autoSpaceDN w:val="0"/>
        <w:adjustRightInd w:val="0"/>
        <w:spacing w:line="360" w:lineRule="auto"/>
        <w:rPr>
          <w:rFonts w:ascii="Arial" w:eastAsiaTheme="minorHAnsi" w:hAnsi="Arial" w:cs="Arial"/>
          <w:b/>
          <w:bCs/>
          <w:i/>
          <w:iCs/>
          <w:sz w:val="24"/>
          <w:szCs w:val="24"/>
        </w:rPr>
      </w:pPr>
    </w:p>
    <w:p w:rsidR="00E10071" w:rsidRPr="00895DB8" w:rsidRDefault="00E10071" w:rsidP="00895DB8">
      <w:pPr>
        <w:autoSpaceDE w:val="0"/>
        <w:autoSpaceDN w:val="0"/>
        <w:adjustRightInd w:val="0"/>
        <w:spacing w:line="360" w:lineRule="auto"/>
        <w:jc w:val="center"/>
        <w:rPr>
          <w:rFonts w:ascii="Arial" w:eastAsiaTheme="minorHAnsi" w:hAnsi="Arial" w:cs="Arial"/>
          <w:b/>
          <w:bCs/>
          <w:sz w:val="24"/>
          <w:szCs w:val="24"/>
        </w:rPr>
      </w:pPr>
      <w:r w:rsidRPr="00895DB8">
        <w:rPr>
          <w:rFonts w:ascii="Arial" w:eastAsiaTheme="minorHAnsi" w:hAnsi="Arial" w:cs="Arial"/>
          <w:b/>
          <w:bCs/>
          <w:sz w:val="24"/>
          <w:szCs w:val="24"/>
        </w:rPr>
        <w:t>Ο ΔΙΟΙΚΗΤΗΣ ΤΟΥ ΝΟΣΟΚΟΜΕΙΟΥ</w:t>
      </w:r>
    </w:p>
    <w:p w:rsidR="00895DB8" w:rsidRPr="00895DB8" w:rsidRDefault="00895DB8" w:rsidP="00895DB8">
      <w:pPr>
        <w:autoSpaceDE w:val="0"/>
        <w:autoSpaceDN w:val="0"/>
        <w:adjustRightInd w:val="0"/>
        <w:spacing w:line="360" w:lineRule="auto"/>
        <w:jc w:val="both"/>
        <w:rPr>
          <w:rFonts w:ascii="Arial" w:eastAsiaTheme="minorHAnsi" w:hAnsi="Arial" w:cs="Arial"/>
          <w:b/>
          <w:bCs/>
          <w:sz w:val="24"/>
          <w:szCs w:val="24"/>
        </w:rPr>
      </w:pPr>
    </w:p>
    <w:p w:rsidR="00E10071" w:rsidRPr="00895DB8" w:rsidRDefault="00E10071" w:rsidP="00895DB8">
      <w:pPr>
        <w:autoSpaceDE w:val="0"/>
        <w:autoSpaceDN w:val="0"/>
        <w:adjustRightInd w:val="0"/>
        <w:spacing w:line="360" w:lineRule="auto"/>
        <w:jc w:val="both"/>
        <w:rPr>
          <w:rFonts w:ascii="Arial" w:eastAsiaTheme="minorHAnsi" w:hAnsi="Arial" w:cs="Arial"/>
          <w:b/>
          <w:bCs/>
          <w:sz w:val="24"/>
          <w:szCs w:val="24"/>
        </w:rPr>
      </w:pPr>
      <w:r w:rsidRPr="00895DB8">
        <w:rPr>
          <w:rFonts w:ascii="Arial" w:eastAsiaTheme="minorHAnsi" w:hAnsi="Arial" w:cs="Arial"/>
          <w:b/>
          <w:bCs/>
          <w:sz w:val="24"/>
          <w:szCs w:val="24"/>
        </w:rPr>
        <w:t>Έχοντας υπόψη:</w:t>
      </w:r>
    </w:p>
    <w:p w:rsidR="00E10071" w:rsidRPr="002C0051" w:rsidRDefault="00E10071" w:rsidP="00895DB8">
      <w:pPr>
        <w:autoSpaceDE w:val="0"/>
        <w:autoSpaceDN w:val="0"/>
        <w:adjustRightInd w:val="0"/>
        <w:spacing w:line="360" w:lineRule="auto"/>
        <w:jc w:val="both"/>
        <w:rPr>
          <w:rFonts w:ascii="Arial" w:eastAsiaTheme="minorHAnsi" w:hAnsi="Arial" w:cs="Arial"/>
          <w:i/>
          <w:iCs/>
          <w:sz w:val="24"/>
          <w:szCs w:val="24"/>
        </w:rPr>
      </w:pPr>
      <w:r w:rsidRPr="00895DB8">
        <w:rPr>
          <w:rFonts w:ascii="Arial" w:eastAsiaTheme="minorHAnsi" w:hAnsi="Arial" w:cs="Arial"/>
          <w:i/>
          <w:iCs/>
          <w:sz w:val="24"/>
          <w:szCs w:val="24"/>
        </w:rPr>
        <w:t>1. Τις διατάξεις του Ν. 1397/83 (ΦΕΚ 143/7-10-83/τ.Α΄) «Εθνικό Σύστημα Υγείας»</w:t>
      </w:r>
      <w:r w:rsidR="002C0051" w:rsidRPr="002C0051">
        <w:rPr>
          <w:rFonts w:ascii="Arial" w:eastAsiaTheme="minorHAnsi" w:hAnsi="Arial" w:cs="Arial"/>
          <w:i/>
          <w:iCs/>
          <w:sz w:val="24"/>
          <w:szCs w:val="24"/>
        </w:rPr>
        <w:t xml:space="preserve">, </w:t>
      </w:r>
      <w:r w:rsidR="002C0051">
        <w:rPr>
          <w:rFonts w:ascii="Arial" w:eastAsiaTheme="minorHAnsi" w:hAnsi="Arial" w:cs="Arial"/>
          <w:i/>
          <w:iCs/>
          <w:sz w:val="24"/>
          <w:szCs w:val="24"/>
        </w:rPr>
        <w:t xml:space="preserve">όπως αντικαταστάθηκε με το άρθρο 26 του Ν.4528/18 (ΦΕΚ 50/16-3-18 τ. Α΄) </w:t>
      </w:r>
    </w:p>
    <w:p w:rsidR="00E10071" w:rsidRPr="00895DB8" w:rsidRDefault="00E10071" w:rsidP="00895DB8">
      <w:pPr>
        <w:autoSpaceDE w:val="0"/>
        <w:autoSpaceDN w:val="0"/>
        <w:adjustRightInd w:val="0"/>
        <w:spacing w:line="360" w:lineRule="auto"/>
        <w:jc w:val="both"/>
        <w:rPr>
          <w:rFonts w:ascii="Arial" w:eastAsiaTheme="minorHAnsi" w:hAnsi="Arial" w:cs="Arial"/>
          <w:i/>
          <w:iCs/>
          <w:sz w:val="24"/>
          <w:szCs w:val="24"/>
        </w:rPr>
      </w:pPr>
      <w:r w:rsidRPr="00895DB8">
        <w:rPr>
          <w:rFonts w:ascii="Arial" w:eastAsiaTheme="minorHAnsi" w:hAnsi="Arial" w:cs="Arial"/>
          <w:i/>
          <w:iCs/>
          <w:sz w:val="24"/>
          <w:szCs w:val="24"/>
        </w:rPr>
        <w:t>2. Τις διατάξεις του άρθρου 65 του Ν. 2071/92 (ΦΕΚ 123/15-7-1992/τ.Α΄) «Εκσυγχρονισμός και</w:t>
      </w:r>
    </w:p>
    <w:p w:rsidR="00E10071" w:rsidRPr="00895DB8" w:rsidRDefault="00E10071" w:rsidP="00895DB8">
      <w:pPr>
        <w:autoSpaceDE w:val="0"/>
        <w:autoSpaceDN w:val="0"/>
        <w:adjustRightInd w:val="0"/>
        <w:spacing w:line="360" w:lineRule="auto"/>
        <w:jc w:val="both"/>
        <w:rPr>
          <w:rFonts w:ascii="Arial" w:eastAsiaTheme="minorHAnsi" w:hAnsi="Arial" w:cs="Arial"/>
          <w:i/>
          <w:iCs/>
          <w:sz w:val="24"/>
          <w:szCs w:val="24"/>
        </w:rPr>
      </w:pPr>
      <w:r w:rsidRPr="00895DB8">
        <w:rPr>
          <w:rFonts w:ascii="Arial" w:eastAsiaTheme="minorHAnsi" w:hAnsi="Arial" w:cs="Arial"/>
          <w:i/>
          <w:iCs/>
          <w:sz w:val="24"/>
          <w:szCs w:val="24"/>
        </w:rPr>
        <w:t>Οργάνωση Συστήματος Υγείας», όπως αντικαταστάθη</w:t>
      </w:r>
      <w:r w:rsidR="00E06D2F">
        <w:rPr>
          <w:rFonts w:ascii="Arial" w:eastAsiaTheme="minorHAnsi" w:hAnsi="Arial" w:cs="Arial"/>
          <w:i/>
          <w:iCs/>
          <w:sz w:val="24"/>
          <w:szCs w:val="24"/>
        </w:rPr>
        <w:t xml:space="preserve">κε και καταργήθηκε με την παρ. </w:t>
      </w:r>
      <w:r w:rsidR="00E06D2F" w:rsidRPr="00E06D2F">
        <w:rPr>
          <w:rFonts w:ascii="Arial" w:eastAsiaTheme="minorHAnsi" w:hAnsi="Arial" w:cs="Arial"/>
          <w:i/>
          <w:iCs/>
          <w:sz w:val="24"/>
          <w:szCs w:val="24"/>
        </w:rPr>
        <w:t>1</w:t>
      </w:r>
      <w:r w:rsidRPr="00895DB8">
        <w:rPr>
          <w:rFonts w:ascii="Arial" w:eastAsiaTheme="minorHAnsi" w:hAnsi="Arial" w:cs="Arial"/>
          <w:i/>
          <w:iCs/>
          <w:sz w:val="24"/>
          <w:szCs w:val="24"/>
        </w:rPr>
        <w:t xml:space="preserve"> του</w:t>
      </w:r>
    </w:p>
    <w:p w:rsidR="00E10071" w:rsidRPr="00895DB8" w:rsidRDefault="00E10071" w:rsidP="00895DB8">
      <w:pPr>
        <w:autoSpaceDE w:val="0"/>
        <w:autoSpaceDN w:val="0"/>
        <w:adjustRightInd w:val="0"/>
        <w:spacing w:line="360" w:lineRule="auto"/>
        <w:jc w:val="both"/>
        <w:rPr>
          <w:rFonts w:ascii="Arial" w:eastAsiaTheme="minorHAnsi" w:hAnsi="Arial" w:cs="Arial"/>
          <w:i/>
          <w:iCs/>
          <w:sz w:val="24"/>
          <w:szCs w:val="24"/>
        </w:rPr>
      </w:pPr>
      <w:r w:rsidRPr="00895DB8">
        <w:rPr>
          <w:rFonts w:ascii="Arial" w:eastAsiaTheme="minorHAnsi" w:hAnsi="Arial" w:cs="Arial"/>
          <w:i/>
          <w:iCs/>
          <w:sz w:val="24"/>
          <w:szCs w:val="24"/>
        </w:rPr>
        <w:t>άρθρου 35 του Ν. 4368/2016 (ΦΕΚ 21/Α/21-2-2016) «Μέτρα για την επιτάχυνση του</w:t>
      </w:r>
    </w:p>
    <w:p w:rsidR="00E10071" w:rsidRPr="00895DB8" w:rsidRDefault="00E10071" w:rsidP="00895DB8">
      <w:pPr>
        <w:autoSpaceDE w:val="0"/>
        <w:autoSpaceDN w:val="0"/>
        <w:adjustRightInd w:val="0"/>
        <w:spacing w:line="360" w:lineRule="auto"/>
        <w:jc w:val="both"/>
        <w:rPr>
          <w:rFonts w:ascii="Arial" w:eastAsiaTheme="minorHAnsi" w:hAnsi="Arial" w:cs="Arial"/>
          <w:i/>
          <w:iCs/>
          <w:sz w:val="24"/>
          <w:szCs w:val="24"/>
        </w:rPr>
      </w:pPr>
      <w:r w:rsidRPr="00895DB8">
        <w:rPr>
          <w:rFonts w:ascii="Arial" w:eastAsiaTheme="minorHAnsi" w:hAnsi="Arial" w:cs="Arial"/>
          <w:i/>
          <w:iCs/>
          <w:sz w:val="24"/>
          <w:szCs w:val="24"/>
        </w:rPr>
        <w:t>κυβερνητικού έργου και άλλες διατάξεις»</w:t>
      </w:r>
      <w:r w:rsidR="001746A9">
        <w:rPr>
          <w:rFonts w:ascii="Arial" w:eastAsiaTheme="minorHAnsi" w:hAnsi="Arial" w:cs="Arial"/>
          <w:i/>
          <w:iCs/>
          <w:sz w:val="24"/>
          <w:szCs w:val="24"/>
        </w:rPr>
        <w:t xml:space="preserve"> και τις διατάξεις της παρ. 10 του άρθρου 69 του Ν.2071/92</w:t>
      </w:r>
    </w:p>
    <w:p w:rsidR="00E10071" w:rsidRPr="00895DB8" w:rsidRDefault="00E10071" w:rsidP="00895DB8">
      <w:pPr>
        <w:autoSpaceDE w:val="0"/>
        <w:autoSpaceDN w:val="0"/>
        <w:adjustRightInd w:val="0"/>
        <w:spacing w:line="360" w:lineRule="auto"/>
        <w:jc w:val="both"/>
        <w:rPr>
          <w:rFonts w:ascii="Arial" w:eastAsiaTheme="minorHAnsi" w:hAnsi="Arial" w:cs="Arial"/>
          <w:i/>
          <w:iCs/>
          <w:sz w:val="24"/>
          <w:szCs w:val="24"/>
        </w:rPr>
      </w:pPr>
      <w:r w:rsidRPr="00895DB8">
        <w:rPr>
          <w:rFonts w:ascii="Arial" w:eastAsiaTheme="minorHAnsi" w:hAnsi="Arial" w:cs="Arial"/>
          <w:i/>
          <w:iCs/>
          <w:sz w:val="24"/>
          <w:szCs w:val="24"/>
        </w:rPr>
        <w:t>3. Τις διατάξεις του Ν. 2519/97 (ΦΕΚ 165/21-8-97/τ.Α΄) «Ανάπτυξη και εκσυγχρονισμός του</w:t>
      </w:r>
    </w:p>
    <w:p w:rsidR="00E10071" w:rsidRPr="00895DB8" w:rsidRDefault="00E10071" w:rsidP="00895DB8">
      <w:pPr>
        <w:autoSpaceDE w:val="0"/>
        <w:autoSpaceDN w:val="0"/>
        <w:adjustRightInd w:val="0"/>
        <w:spacing w:line="360" w:lineRule="auto"/>
        <w:jc w:val="both"/>
        <w:rPr>
          <w:rFonts w:ascii="Arial" w:eastAsiaTheme="minorHAnsi" w:hAnsi="Arial" w:cs="Arial"/>
          <w:i/>
          <w:iCs/>
          <w:sz w:val="24"/>
          <w:szCs w:val="24"/>
        </w:rPr>
      </w:pPr>
      <w:r w:rsidRPr="00895DB8">
        <w:rPr>
          <w:rFonts w:ascii="Arial" w:eastAsiaTheme="minorHAnsi" w:hAnsi="Arial" w:cs="Arial"/>
          <w:i/>
          <w:iCs/>
          <w:sz w:val="24"/>
          <w:szCs w:val="24"/>
        </w:rPr>
        <w:t>Εθνικού Συστήματος Υγείας, οργάνωση των υγειονομικών υπηρεσιών, ρυθμίσεις για το</w:t>
      </w:r>
    </w:p>
    <w:p w:rsidR="00E10071" w:rsidRPr="00895DB8" w:rsidRDefault="00E10071" w:rsidP="00895DB8">
      <w:pPr>
        <w:autoSpaceDE w:val="0"/>
        <w:autoSpaceDN w:val="0"/>
        <w:adjustRightInd w:val="0"/>
        <w:spacing w:line="360" w:lineRule="auto"/>
        <w:jc w:val="both"/>
        <w:rPr>
          <w:rFonts w:ascii="Arial" w:eastAsiaTheme="minorHAnsi" w:hAnsi="Arial" w:cs="Arial"/>
          <w:i/>
          <w:iCs/>
          <w:sz w:val="24"/>
          <w:szCs w:val="24"/>
        </w:rPr>
      </w:pPr>
      <w:r w:rsidRPr="00895DB8">
        <w:rPr>
          <w:rFonts w:ascii="Arial" w:eastAsiaTheme="minorHAnsi" w:hAnsi="Arial" w:cs="Arial"/>
          <w:i/>
          <w:iCs/>
          <w:sz w:val="24"/>
          <w:szCs w:val="24"/>
        </w:rPr>
        <w:t>φάρμακο και άλλες διατάξεις»</w:t>
      </w:r>
    </w:p>
    <w:p w:rsidR="00E10071" w:rsidRPr="00895DB8" w:rsidRDefault="00E10071" w:rsidP="00895DB8">
      <w:pPr>
        <w:autoSpaceDE w:val="0"/>
        <w:autoSpaceDN w:val="0"/>
        <w:adjustRightInd w:val="0"/>
        <w:spacing w:line="360" w:lineRule="auto"/>
        <w:jc w:val="both"/>
        <w:rPr>
          <w:rFonts w:ascii="Arial" w:eastAsiaTheme="minorHAnsi" w:hAnsi="Arial" w:cs="Arial"/>
          <w:i/>
          <w:iCs/>
          <w:sz w:val="24"/>
          <w:szCs w:val="24"/>
        </w:rPr>
      </w:pPr>
      <w:r w:rsidRPr="00895DB8">
        <w:rPr>
          <w:rFonts w:ascii="Arial" w:eastAsiaTheme="minorHAnsi" w:hAnsi="Arial" w:cs="Arial"/>
          <w:i/>
          <w:iCs/>
          <w:sz w:val="24"/>
          <w:szCs w:val="24"/>
        </w:rPr>
        <w:t>4. Την αριθ. ΔΥ13α/οικ. 39832/97 (ΦΕΚ 1088/97/τ.Β΄) απόφαση «ιεράρχηση κριτηρίων κρίσης</w:t>
      </w:r>
    </w:p>
    <w:p w:rsidR="00E10071" w:rsidRPr="00895DB8" w:rsidRDefault="00E10071" w:rsidP="00895DB8">
      <w:pPr>
        <w:autoSpaceDE w:val="0"/>
        <w:autoSpaceDN w:val="0"/>
        <w:adjustRightInd w:val="0"/>
        <w:spacing w:line="360" w:lineRule="auto"/>
        <w:jc w:val="both"/>
        <w:rPr>
          <w:rFonts w:ascii="Arial" w:eastAsiaTheme="minorHAnsi" w:hAnsi="Arial" w:cs="Arial"/>
          <w:i/>
          <w:iCs/>
          <w:sz w:val="24"/>
          <w:szCs w:val="24"/>
        </w:rPr>
      </w:pPr>
      <w:r w:rsidRPr="00895DB8">
        <w:rPr>
          <w:rFonts w:ascii="Arial" w:eastAsiaTheme="minorHAnsi" w:hAnsi="Arial" w:cs="Arial"/>
          <w:i/>
          <w:iCs/>
          <w:sz w:val="24"/>
          <w:szCs w:val="24"/>
        </w:rPr>
        <w:t>και συγκριτικής αξιολόγησης υποψηφίων για θέσεις του κλάδου ΕΣΥ»</w:t>
      </w:r>
    </w:p>
    <w:p w:rsidR="00E10071" w:rsidRPr="00895DB8" w:rsidRDefault="00E10071" w:rsidP="00895DB8">
      <w:pPr>
        <w:autoSpaceDE w:val="0"/>
        <w:autoSpaceDN w:val="0"/>
        <w:adjustRightInd w:val="0"/>
        <w:spacing w:line="360" w:lineRule="auto"/>
        <w:jc w:val="both"/>
        <w:rPr>
          <w:rFonts w:ascii="Arial" w:eastAsiaTheme="minorHAnsi" w:hAnsi="Arial" w:cs="Arial"/>
          <w:i/>
          <w:iCs/>
          <w:sz w:val="24"/>
          <w:szCs w:val="24"/>
        </w:rPr>
      </w:pPr>
      <w:r w:rsidRPr="00895DB8">
        <w:rPr>
          <w:rFonts w:ascii="Arial" w:eastAsiaTheme="minorHAnsi" w:hAnsi="Arial" w:cs="Arial"/>
          <w:i/>
          <w:iCs/>
          <w:sz w:val="24"/>
          <w:szCs w:val="24"/>
        </w:rPr>
        <w:t xml:space="preserve">5. Τον Οργανισμό του Νοσοκομείου </w:t>
      </w:r>
      <w:r w:rsidR="008223F1">
        <w:rPr>
          <w:rFonts w:ascii="Arial" w:eastAsiaTheme="minorHAnsi" w:hAnsi="Arial" w:cs="Arial"/>
          <w:i/>
          <w:iCs/>
          <w:sz w:val="24"/>
          <w:szCs w:val="24"/>
        </w:rPr>
        <w:t xml:space="preserve">μας (ΦΕΚ 697/τ. Β΄/ 2013) </w:t>
      </w:r>
    </w:p>
    <w:p w:rsidR="00E10071" w:rsidRPr="00895DB8" w:rsidRDefault="00BF1B5D" w:rsidP="00895DB8">
      <w:pPr>
        <w:autoSpaceDE w:val="0"/>
        <w:autoSpaceDN w:val="0"/>
        <w:adjustRightInd w:val="0"/>
        <w:spacing w:line="360" w:lineRule="auto"/>
        <w:jc w:val="both"/>
        <w:rPr>
          <w:rFonts w:ascii="Arial" w:eastAsiaTheme="minorHAnsi" w:hAnsi="Arial" w:cs="Arial"/>
          <w:i/>
          <w:iCs/>
          <w:sz w:val="24"/>
          <w:szCs w:val="24"/>
        </w:rPr>
      </w:pPr>
      <w:r>
        <w:rPr>
          <w:rFonts w:ascii="Arial" w:eastAsiaTheme="minorHAnsi" w:hAnsi="Arial" w:cs="Arial"/>
          <w:i/>
          <w:iCs/>
          <w:sz w:val="24"/>
          <w:szCs w:val="24"/>
        </w:rPr>
        <w:t>6</w:t>
      </w:r>
      <w:r w:rsidR="00E10071" w:rsidRPr="00895DB8">
        <w:rPr>
          <w:rFonts w:ascii="Arial" w:eastAsiaTheme="minorHAnsi" w:hAnsi="Arial" w:cs="Arial"/>
          <w:i/>
          <w:iCs/>
          <w:sz w:val="24"/>
          <w:szCs w:val="24"/>
        </w:rPr>
        <w:t xml:space="preserve">. Τις διατάξεις του Ν. 2889/01 (ΦΕΚ 37/01 </w:t>
      </w:r>
      <w:proofErr w:type="spellStart"/>
      <w:r w:rsidR="00E10071" w:rsidRPr="00895DB8">
        <w:rPr>
          <w:rFonts w:ascii="Arial" w:eastAsiaTheme="minorHAnsi" w:hAnsi="Arial" w:cs="Arial"/>
          <w:i/>
          <w:iCs/>
          <w:sz w:val="24"/>
          <w:szCs w:val="24"/>
        </w:rPr>
        <w:t>τ.Α΄</w:t>
      </w:r>
      <w:proofErr w:type="spellEnd"/>
      <w:r w:rsidR="00E10071" w:rsidRPr="00895DB8">
        <w:rPr>
          <w:rFonts w:ascii="Arial" w:eastAsiaTheme="minorHAnsi" w:hAnsi="Arial" w:cs="Arial"/>
          <w:i/>
          <w:iCs/>
          <w:sz w:val="24"/>
          <w:szCs w:val="24"/>
        </w:rPr>
        <w:t>) «Βελτίωση και εκσυγχρονισμός του Εθνικού</w:t>
      </w:r>
    </w:p>
    <w:p w:rsidR="00E10071" w:rsidRPr="00895DB8" w:rsidRDefault="00E10071" w:rsidP="00895DB8">
      <w:pPr>
        <w:autoSpaceDE w:val="0"/>
        <w:autoSpaceDN w:val="0"/>
        <w:adjustRightInd w:val="0"/>
        <w:spacing w:line="360" w:lineRule="auto"/>
        <w:jc w:val="both"/>
        <w:rPr>
          <w:rFonts w:ascii="Arial" w:eastAsiaTheme="minorHAnsi" w:hAnsi="Arial" w:cs="Arial"/>
          <w:i/>
          <w:iCs/>
          <w:sz w:val="24"/>
          <w:szCs w:val="24"/>
        </w:rPr>
      </w:pPr>
      <w:r w:rsidRPr="00895DB8">
        <w:rPr>
          <w:rFonts w:ascii="Arial" w:eastAsiaTheme="minorHAnsi" w:hAnsi="Arial" w:cs="Arial"/>
          <w:i/>
          <w:iCs/>
          <w:sz w:val="24"/>
          <w:szCs w:val="24"/>
        </w:rPr>
        <w:t>Συστήματος Υγείας και άλλες διατάξεις»</w:t>
      </w:r>
    </w:p>
    <w:p w:rsidR="00E10071" w:rsidRPr="00895DB8" w:rsidRDefault="00BF1B5D" w:rsidP="00895DB8">
      <w:pPr>
        <w:autoSpaceDE w:val="0"/>
        <w:autoSpaceDN w:val="0"/>
        <w:adjustRightInd w:val="0"/>
        <w:spacing w:line="360" w:lineRule="auto"/>
        <w:jc w:val="both"/>
        <w:rPr>
          <w:rFonts w:ascii="Arial" w:eastAsiaTheme="minorHAnsi" w:hAnsi="Arial" w:cs="Arial"/>
          <w:i/>
          <w:iCs/>
          <w:sz w:val="24"/>
          <w:szCs w:val="24"/>
        </w:rPr>
      </w:pPr>
      <w:r>
        <w:rPr>
          <w:rFonts w:ascii="Arial" w:eastAsiaTheme="minorHAnsi" w:hAnsi="Arial" w:cs="Arial"/>
          <w:i/>
          <w:iCs/>
          <w:sz w:val="24"/>
          <w:szCs w:val="24"/>
        </w:rPr>
        <w:lastRenderedPageBreak/>
        <w:t>7</w:t>
      </w:r>
      <w:r w:rsidR="00E10071" w:rsidRPr="00895DB8">
        <w:rPr>
          <w:rFonts w:ascii="Arial" w:eastAsiaTheme="minorHAnsi" w:hAnsi="Arial" w:cs="Arial"/>
          <w:i/>
          <w:iCs/>
          <w:sz w:val="24"/>
          <w:szCs w:val="24"/>
        </w:rPr>
        <w:t>. Τις διατάξεις του Ν. 3204/2003 (ΦΕΚ 296/23-11-2003/τ.Α΄) «Τροποποίηση και συμπλήρωση</w:t>
      </w:r>
    </w:p>
    <w:p w:rsidR="00E10071" w:rsidRPr="00895DB8" w:rsidRDefault="00E10071" w:rsidP="00895DB8">
      <w:pPr>
        <w:autoSpaceDE w:val="0"/>
        <w:autoSpaceDN w:val="0"/>
        <w:adjustRightInd w:val="0"/>
        <w:spacing w:line="360" w:lineRule="auto"/>
        <w:jc w:val="both"/>
        <w:rPr>
          <w:rFonts w:ascii="Arial" w:eastAsiaTheme="minorHAnsi" w:hAnsi="Arial" w:cs="Arial"/>
          <w:i/>
          <w:iCs/>
          <w:sz w:val="24"/>
          <w:szCs w:val="24"/>
        </w:rPr>
      </w:pPr>
      <w:r w:rsidRPr="00895DB8">
        <w:rPr>
          <w:rFonts w:ascii="Arial" w:eastAsiaTheme="minorHAnsi" w:hAnsi="Arial" w:cs="Arial"/>
          <w:i/>
          <w:iCs/>
          <w:sz w:val="24"/>
          <w:szCs w:val="24"/>
        </w:rPr>
        <w:t>της νομοθεσίας για το Εθνικό Σύστημα Υγείας και ρυθμίσεις άλλων θεμάτων αρμοδιότητας</w:t>
      </w:r>
    </w:p>
    <w:p w:rsidR="00E10071" w:rsidRPr="00895DB8" w:rsidRDefault="00E10071" w:rsidP="00895DB8">
      <w:pPr>
        <w:autoSpaceDE w:val="0"/>
        <w:autoSpaceDN w:val="0"/>
        <w:adjustRightInd w:val="0"/>
        <w:spacing w:line="360" w:lineRule="auto"/>
        <w:jc w:val="both"/>
        <w:rPr>
          <w:rFonts w:ascii="Arial" w:eastAsiaTheme="minorHAnsi" w:hAnsi="Arial" w:cs="Arial"/>
          <w:i/>
          <w:iCs/>
          <w:sz w:val="24"/>
          <w:szCs w:val="24"/>
        </w:rPr>
      </w:pPr>
      <w:r w:rsidRPr="00895DB8">
        <w:rPr>
          <w:rFonts w:ascii="Arial" w:eastAsiaTheme="minorHAnsi" w:hAnsi="Arial" w:cs="Arial"/>
          <w:i/>
          <w:iCs/>
          <w:sz w:val="24"/>
          <w:szCs w:val="24"/>
        </w:rPr>
        <w:t>του Υπουργείου υγείας και Πρόνοιας»</w:t>
      </w:r>
    </w:p>
    <w:p w:rsidR="00E10071" w:rsidRPr="00895DB8" w:rsidRDefault="00BF1B5D" w:rsidP="00895DB8">
      <w:pPr>
        <w:autoSpaceDE w:val="0"/>
        <w:autoSpaceDN w:val="0"/>
        <w:adjustRightInd w:val="0"/>
        <w:spacing w:line="360" w:lineRule="auto"/>
        <w:jc w:val="both"/>
        <w:rPr>
          <w:rFonts w:ascii="Arial" w:eastAsiaTheme="minorHAnsi" w:hAnsi="Arial" w:cs="Arial"/>
          <w:i/>
          <w:iCs/>
          <w:sz w:val="24"/>
          <w:szCs w:val="24"/>
        </w:rPr>
      </w:pPr>
      <w:r>
        <w:rPr>
          <w:rFonts w:ascii="Arial" w:eastAsiaTheme="minorHAnsi" w:hAnsi="Arial" w:cs="Arial"/>
          <w:i/>
          <w:iCs/>
          <w:sz w:val="24"/>
          <w:szCs w:val="24"/>
        </w:rPr>
        <w:t>8</w:t>
      </w:r>
      <w:r w:rsidR="00E10071" w:rsidRPr="00895DB8">
        <w:rPr>
          <w:rFonts w:ascii="Arial" w:eastAsiaTheme="minorHAnsi" w:hAnsi="Arial" w:cs="Arial"/>
          <w:i/>
          <w:iCs/>
          <w:sz w:val="24"/>
          <w:szCs w:val="24"/>
        </w:rPr>
        <w:t>. Τις διατάξεις του Ν. 3329/2005 (ΦΕΚ 81/4-4-2005/τ.Α΄) «Εθνικό Σύστημα Υγείας και</w:t>
      </w:r>
    </w:p>
    <w:p w:rsidR="00E10071" w:rsidRPr="00895DB8" w:rsidRDefault="00E10071" w:rsidP="00895DB8">
      <w:pPr>
        <w:autoSpaceDE w:val="0"/>
        <w:autoSpaceDN w:val="0"/>
        <w:adjustRightInd w:val="0"/>
        <w:spacing w:line="360" w:lineRule="auto"/>
        <w:jc w:val="both"/>
        <w:rPr>
          <w:rFonts w:ascii="Arial" w:eastAsiaTheme="minorHAnsi" w:hAnsi="Arial" w:cs="Arial"/>
          <w:i/>
          <w:iCs/>
          <w:sz w:val="24"/>
          <w:szCs w:val="24"/>
        </w:rPr>
      </w:pPr>
      <w:r w:rsidRPr="00895DB8">
        <w:rPr>
          <w:rFonts w:ascii="Arial" w:eastAsiaTheme="minorHAnsi" w:hAnsi="Arial" w:cs="Arial"/>
          <w:i/>
          <w:iCs/>
          <w:sz w:val="24"/>
          <w:szCs w:val="24"/>
        </w:rPr>
        <w:t>Κοινωνικής Αλληλεγγύης και λοιπές διατάξεις»</w:t>
      </w:r>
    </w:p>
    <w:p w:rsidR="00E10071" w:rsidRPr="00895DB8" w:rsidRDefault="00BF1B5D" w:rsidP="00895DB8">
      <w:pPr>
        <w:autoSpaceDE w:val="0"/>
        <w:autoSpaceDN w:val="0"/>
        <w:adjustRightInd w:val="0"/>
        <w:spacing w:line="360" w:lineRule="auto"/>
        <w:jc w:val="both"/>
        <w:rPr>
          <w:rFonts w:ascii="Arial" w:eastAsiaTheme="minorHAnsi" w:hAnsi="Arial" w:cs="Arial"/>
          <w:i/>
          <w:iCs/>
          <w:sz w:val="24"/>
          <w:szCs w:val="24"/>
        </w:rPr>
      </w:pPr>
      <w:r>
        <w:rPr>
          <w:rFonts w:ascii="Arial" w:eastAsiaTheme="minorHAnsi" w:hAnsi="Arial" w:cs="Arial"/>
          <w:i/>
          <w:iCs/>
          <w:sz w:val="24"/>
          <w:szCs w:val="24"/>
        </w:rPr>
        <w:t>9</w:t>
      </w:r>
      <w:r w:rsidR="00E10071" w:rsidRPr="00895DB8">
        <w:rPr>
          <w:rFonts w:ascii="Arial" w:eastAsiaTheme="minorHAnsi" w:hAnsi="Arial" w:cs="Arial"/>
          <w:i/>
          <w:iCs/>
          <w:sz w:val="24"/>
          <w:szCs w:val="24"/>
        </w:rPr>
        <w:t>. Τις διατάξεις του Ν. 3754/2009 (ΦΕΚ 43/11-3-2009/τ.Α΄) «Ρύθμιση όρων απασχόλησης των</w:t>
      </w:r>
    </w:p>
    <w:p w:rsidR="00E10071" w:rsidRDefault="00E10071" w:rsidP="00895DB8">
      <w:pPr>
        <w:autoSpaceDE w:val="0"/>
        <w:autoSpaceDN w:val="0"/>
        <w:adjustRightInd w:val="0"/>
        <w:spacing w:line="360" w:lineRule="auto"/>
        <w:jc w:val="both"/>
        <w:rPr>
          <w:rFonts w:ascii="Arial" w:eastAsiaTheme="minorHAnsi" w:hAnsi="Arial" w:cs="Arial"/>
          <w:i/>
          <w:iCs/>
          <w:sz w:val="24"/>
          <w:szCs w:val="24"/>
        </w:rPr>
      </w:pPr>
      <w:r w:rsidRPr="00895DB8">
        <w:rPr>
          <w:rFonts w:ascii="Arial" w:eastAsiaTheme="minorHAnsi" w:hAnsi="Arial" w:cs="Arial"/>
          <w:i/>
          <w:iCs/>
          <w:sz w:val="24"/>
          <w:szCs w:val="24"/>
        </w:rPr>
        <w:t>νοσοκομειακών ιατρών ΕΣΥ, σύμφωνα με το πδ 76/2005 και άλλες διατάξεις»</w:t>
      </w:r>
    </w:p>
    <w:p w:rsidR="002913A8" w:rsidRDefault="00BF1B5D" w:rsidP="00895DB8">
      <w:pPr>
        <w:autoSpaceDE w:val="0"/>
        <w:autoSpaceDN w:val="0"/>
        <w:adjustRightInd w:val="0"/>
        <w:spacing w:line="360" w:lineRule="auto"/>
        <w:jc w:val="both"/>
        <w:rPr>
          <w:rFonts w:ascii="Arial" w:hAnsi="Arial" w:cs="Arial"/>
          <w:i/>
          <w:sz w:val="24"/>
          <w:szCs w:val="24"/>
        </w:rPr>
      </w:pPr>
      <w:r>
        <w:rPr>
          <w:rFonts w:ascii="Arial" w:eastAsiaTheme="minorHAnsi" w:hAnsi="Arial" w:cs="Arial"/>
          <w:i/>
          <w:iCs/>
          <w:sz w:val="24"/>
          <w:szCs w:val="24"/>
        </w:rPr>
        <w:t xml:space="preserve">10. </w:t>
      </w:r>
      <w:r w:rsidR="002913A8" w:rsidRPr="002913A8">
        <w:rPr>
          <w:rFonts w:ascii="Arial" w:eastAsiaTheme="minorHAnsi" w:hAnsi="Arial" w:cs="Arial"/>
          <w:i/>
          <w:iCs/>
          <w:sz w:val="24"/>
          <w:szCs w:val="24"/>
        </w:rPr>
        <w:t xml:space="preserve">Το </w:t>
      </w:r>
      <w:r w:rsidR="002913A8">
        <w:rPr>
          <w:rFonts w:ascii="Arial" w:hAnsi="Arial" w:cs="Arial"/>
          <w:i/>
          <w:sz w:val="24"/>
          <w:szCs w:val="24"/>
        </w:rPr>
        <w:t>άρθρο 7 και το 8 του Ν</w:t>
      </w:r>
      <w:r w:rsidR="002913A8" w:rsidRPr="002913A8">
        <w:rPr>
          <w:rFonts w:ascii="Arial" w:hAnsi="Arial" w:cs="Arial"/>
          <w:i/>
          <w:sz w:val="24"/>
          <w:szCs w:val="24"/>
        </w:rPr>
        <w:t xml:space="preserve">.4498/2017 (Α΄172) όπως τροποποιήθηκε με τις διατάξεις του άρθρου </w:t>
      </w:r>
      <w:r w:rsidR="002913A8">
        <w:rPr>
          <w:rFonts w:ascii="Arial" w:hAnsi="Arial" w:cs="Arial"/>
          <w:i/>
          <w:sz w:val="24"/>
          <w:szCs w:val="24"/>
        </w:rPr>
        <w:t xml:space="preserve">9  του Ν </w:t>
      </w:r>
      <w:r w:rsidR="002913A8" w:rsidRPr="002913A8">
        <w:rPr>
          <w:rFonts w:ascii="Arial" w:hAnsi="Arial" w:cs="Arial"/>
          <w:i/>
          <w:sz w:val="24"/>
          <w:szCs w:val="24"/>
        </w:rPr>
        <w:t>.4517/2018 (Α΄ 22)</w:t>
      </w:r>
    </w:p>
    <w:p w:rsidR="002913A8" w:rsidRPr="002913A8" w:rsidRDefault="002913A8" w:rsidP="00895DB8">
      <w:pPr>
        <w:autoSpaceDE w:val="0"/>
        <w:autoSpaceDN w:val="0"/>
        <w:adjustRightInd w:val="0"/>
        <w:spacing w:line="360" w:lineRule="auto"/>
        <w:jc w:val="both"/>
        <w:rPr>
          <w:rFonts w:ascii="Arial" w:eastAsiaTheme="minorHAnsi" w:hAnsi="Arial" w:cs="Arial"/>
          <w:i/>
          <w:iCs/>
          <w:sz w:val="24"/>
          <w:szCs w:val="24"/>
        </w:rPr>
      </w:pPr>
      <w:r>
        <w:rPr>
          <w:rFonts w:ascii="Arial" w:hAnsi="Arial" w:cs="Arial"/>
          <w:i/>
          <w:sz w:val="24"/>
          <w:szCs w:val="24"/>
        </w:rPr>
        <w:t xml:space="preserve">Την παρ. 9 του άρθρου 49 του Ν. 4508/17 (ΦΕΚ 200 τ. Α΄) </w:t>
      </w:r>
    </w:p>
    <w:p w:rsidR="00E10071" w:rsidRPr="00895DB8" w:rsidRDefault="00E10071" w:rsidP="00895DB8">
      <w:pPr>
        <w:autoSpaceDE w:val="0"/>
        <w:autoSpaceDN w:val="0"/>
        <w:adjustRightInd w:val="0"/>
        <w:spacing w:line="360" w:lineRule="auto"/>
        <w:jc w:val="both"/>
        <w:rPr>
          <w:rFonts w:ascii="Arial" w:eastAsiaTheme="minorHAnsi" w:hAnsi="Arial" w:cs="Arial"/>
          <w:i/>
          <w:iCs/>
          <w:sz w:val="24"/>
          <w:szCs w:val="24"/>
        </w:rPr>
      </w:pPr>
      <w:r w:rsidRPr="00895DB8">
        <w:rPr>
          <w:rFonts w:ascii="Arial" w:eastAsiaTheme="minorHAnsi" w:hAnsi="Arial" w:cs="Arial"/>
          <w:i/>
          <w:iCs/>
          <w:sz w:val="24"/>
          <w:szCs w:val="24"/>
        </w:rPr>
        <w:t>11. Την αρθμ.Υ25/6-10-2015 (ΦΕΚ 21144/Β/6-10-2015) απόφαση του Πρωθυπουργού «Ανάθεση</w:t>
      </w:r>
      <w:r w:rsidR="005F3A44">
        <w:rPr>
          <w:rFonts w:ascii="Arial" w:eastAsiaTheme="minorHAnsi" w:hAnsi="Arial" w:cs="Arial"/>
          <w:i/>
          <w:iCs/>
          <w:sz w:val="24"/>
          <w:szCs w:val="24"/>
        </w:rPr>
        <w:t xml:space="preserve"> </w:t>
      </w:r>
      <w:r w:rsidRPr="00895DB8">
        <w:rPr>
          <w:rFonts w:ascii="Arial" w:eastAsiaTheme="minorHAnsi" w:hAnsi="Arial" w:cs="Arial"/>
          <w:i/>
          <w:iCs/>
          <w:sz w:val="24"/>
          <w:szCs w:val="24"/>
        </w:rPr>
        <w:t>αρμοδιοτήτων στον Αν Υπουργό Υγείας»</w:t>
      </w:r>
    </w:p>
    <w:p w:rsidR="00E10071" w:rsidRPr="00895DB8" w:rsidRDefault="00E10071" w:rsidP="00895DB8">
      <w:pPr>
        <w:autoSpaceDE w:val="0"/>
        <w:autoSpaceDN w:val="0"/>
        <w:adjustRightInd w:val="0"/>
        <w:spacing w:line="360" w:lineRule="auto"/>
        <w:jc w:val="both"/>
        <w:rPr>
          <w:rFonts w:ascii="Arial" w:eastAsiaTheme="minorHAnsi" w:hAnsi="Arial" w:cs="Arial"/>
          <w:i/>
          <w:iCs/>
          <w:sz w:val="24"/>
          <w:szCs w:val="24"/>
        </w:rPr>
      </w:pPr>
      <w:r w:rsidRPr="00895DB8">
        <w:rPr>
          <w:rFonts w:ascii="Arial" w:eastAsiaTheme="minorHAnsi" w:hAnsi="Arial" w:cs="Arial"/>
          <w:i/>
          <w:iCs/>
          <w:sz w:val="24"/>
          <w:szCs w:val="24"/>
        </w:rPr>
        <w:t>12. Το άρθρο 35 του Ν. 4368/2016 (ΦΕΚ 21/Α/21-2-2016) «Μέτρα για την επιτάχυνση του</w:t>
      </w:r>
    </w:p>
    <w:p w:rsidR="00A46B8D" w:rsidRPr="0024451E" w:rsidRDefault="00E10071" w:rsidP="00895DB8">
      <w:pPr>
        <w:autoSpaceDE w:val="0"/>
        <w:autoSpaceDN w:val="0"/>
        <w:adjustRightInd w:val="0"/>
        <w:spacing w:line="360" w:lineRule="auto"/>
        <w:jc w:val="both"/>
        <w:rPr>
          <w:rFonts w:ascii="Arial" w:eastAsiaTheme="minorHAnsi" w:hAnsi="Arial" w:cs="Arial"/>
          <w:i/>
          <w:iCs/>
          <w:sz w:val="24"/>
          <w:szCs w:val="24"/>
        </w:rPr>
      </w:pPr>
      <w:r w:rsidRPr="00895DB8">
        <w:rPr>
          <w:rFonts w:ascii="Arial" w:eastAsiaTheme="minorHAnsi" w:hAnsi="Arial" w:cs="Arial"/>
          <w:i/>
          <w:iCs/>
          <w:sz w:val="24"/>
          <w:szCs w:val="24"/>
        </w:rPr>
        <w:t>κυβερνητικού έργου και άλλες διατάξεις»</w:t>
      </w:r>
    </w:p>
    <w:p w:rsidR="00A46B8D" w:rsidRPr="0024451E" w:rsidRDefault="00A46B8D" w:rsidP="00895DB8">
      <w:pPr>
        <w:autoSpaceDE w:val="0"/>
        <w:autoSpaceDN w:val="0"/>
        <w:adjustRightInd w:val="0"/>
        <w:spacing w:line="360" w:lineRule="auto"/>
        <w:jc w:val="both"/>
        <w:rPr>
          <w:rFonts w:ascii="Arial" w:hAnsi="Arial" w:cs="Arial"/>
          <w:i/>
          <w:sz w:val="24"/>
          <w:szCs w:val="24"/>
        </w:rPr>
      </w:pPr>
      <w:r>
        <w:rPr>
          <w:rFonts w:ascii="Arial" w:hAnsi="Arial" w:cs="Arial"/>
          <w:sz w:val="24"/>
          <w:szCs w:val="24"/>
        </w:rPr>
        <w:t xml:space="preserve">13. </w:t>
      </w:r>
      <w:r w:rsidRPr="0024451E">
        <w:rPr>
          <w:rFonts w:ascii="Arial" w:hAnsi="Arial" w:cs="Arial"/>
          <w:i/>
          <w:sz w:val="24"/>
          <w:szCs w:val="24"/>
        </w:rPr>
        <w:t>Την υπ’αρ.Γ4α/Γ.Π.οικ.4044/17-1-2018 116 Β’) Υπουργική Απόφαση «Καθορισμός κριτηρίων επιλογής και διαδικασία υποβολής υποψηφιοτήτων, αξιολόγησης και επιλογής για θέσεις κλάδου ιατρών και οδοντιάτρων Ε.Σ.Υ.» (ΑΔΑ 6ΔΔΙ465ΦΥΟ-Ν70) όπως τροποποιήθηκε με την υπ΄αριθμ.Γ4α/ΓΠοικ.13274/13-2-2018 (548 Β΄) όμοια (ΑΔΑ6ΚΓ465ΦΥΟ-ΕΙΣ)</w:t>
      </w:r>
    </w:p>
    <w:p w:rsidR="00A46B8D" w:rsidRPr="0024451E" w:rsidRDefault="00A46B8D" w:rsidP="00895DB8">
      <w:pPr>
        <w:autoSpaceDE w:val="0"/>
        <w:autoSpaceDN w:val="0"/>
        <w:adjustRightInd w:val="0"/>
        <w:spacing w:line="360" w:lineRule="auto"/>
        <w:jc w:val="both"/>
        <w:rPr>
          <w:rFonts w:ascii="Arial" w:hAnsi="Arial" w:cs="Arial"/>
          <w:i/>
          <w:sz w:val="24"/>
          <w:szCs w:val="24"/>
        </w:rPr>
      </w:pPr>
      <w:r w:rsidRPr="0024451E">
        <w:rPr>
          <w:rFonts w:ascii="Arial" w:hAnsi="Arial" w:cs="Arial"/>
          <w:i/>
          <w:sz w:val="24"/>
          <w:szCs w:val="24"/>
        </w:rPr>
        <w:t>14</w:t>
      </w:r>
      <w:r w:rsidR="00BF1B5D" w:rsidRPr="0024451E">
        <w:rPr>
          <w:rFonts w:ascii="Arial" w:hAnsi="Arial" w:cs="Arial"/>
          <w:i/>
          <w:sz w:val="24"/>
          <w:szCs w:val="24"/>
        </w:rPr>
        <w:t xml:space="preserve">. </w:t>
      </w:r>
      <w:r w:rsidRPr="0024451E">
        <w:rPr>
          <w:rFonts w:ascii="Arial" w:hAnsi="Arial" w:cs="Arial"/>
          <w:i/>
          <w:sz w:val="24"/>
          <w:szCs w:val="24"/>
        </w:rPr>
        <w:t xml:space="preserve">Την υπ΄αριθμ.Γ4α/Γ.Π.οικ.13273/13-2-2018 (621 Β΄) Υπουργική Απόφαση «Διαδικασία προκήρυξης θέσεων ιατρών και οδοντιάτρων Ε.Σ.Υ.» (ΑΔΑ ΩΑΚΓ465ΦΥΟ-Κ5Κ) </w:t>
      </w:r>
    </w:p>
    <w:p w:rsidR="00A46B8D" w:rsidRPr="0024451E" w:rsidRDefault="00BF1B5D" w:rsidP="00895DB8">
      <w:pPr>
        <w:autoSpaceDE w:val="0"/>
        <w:autoSpaceDN w:val="0"/>
        <w:adjustRightInd w:val="0"/>
        <w:spacing w:line="360" w:lineRule="auto"/>
        <w:jc w:val="both"/>
        <w:rPr>
          <w:rFonts w:ascii="Arial" w:hAnsi="Arial" w:cs="Arial"/>
          <w:i/>
          <w:sz w:val="24"/>
          <w:szCs w:val="24"/>
        </w:rPr>
      </w:pPr>
      <w:r w:rsidRPr="0024451E">
        <w:rPr>
          <w:rFonts w:ascii="Arial" w:hAnsi="Arial" w:cs="Arial"/>
          <w:i/>
          <w:sz w:val="24"/>
          <w:szCs w:val="24"/>
        </w:rPr>
        <w:t>15.</w:t>
      </w:r>
      <w:r w:rsidR="00A46B8D" w:rsidRPr="0024451E">
        <w:rPr>
          <w:rFonts w:ascii="Arial" w:hAnsi="Arial" w:cs="Arial"/>
          <w:i/>
          <w:sz w:val="24"/>
          <w:szCs w:val="24"/>
        </w:rPr>
        <w:t xml:space="preserve"> Την υπ’ </w:t>
      </w:r>
      <w:proofErr w:type="spellStart"/>
      <w:r w:rsidR="00A46B8D" w:rsidRPr="0024451E">
        <w:rPr>
          <w:rFonts w:ascii="Arial" w:hAnsi="Arial" w:cs="Arial"/>
          <w:i/>
          <w:sz w:val="24"/>
          <w:szCs w:val="24"/>
        </w:rPr>
        <w:t>αριθμ</w:t>
      </w:r>
      <w:proofErr w:type="spellEnd"/>
      <w:r w:rsidR="00A46B8D" w:rsidRPr="0024451E">
        <w:rPr>
          <w:rFonts w:ascii="Arial" w:hAnsi="Arial" w:cs="Arial"/>
          <w:i/>
          <w:sz w:val="24"/>
          <w:szCs w:val="24"/>
        </w:rPr>
        <w:t>. Γ4α/Γ.Π.οικ.20585/9-3-2018 εγκύκλιο σχετικά με τη διαδικασία προκήρυξης και υποβολής υποψηφιότητας για την πλήρωση θέσεων ιατρών κλάδου Ε.Σ.Υ. (ΑΔΑ ΩΝ2Φ465ΦΥΟ-1ΘΖ)</w:t>
      </w:r>
    </w:p>
    <w:p w:rsidR="00A46B8D" w:rsidRPr="0024451E" w:rsidRDefault="00A46B8D" w:rsidP="00895DB8">
      <w:pPr>
        <w:autoSpaceDE w:val="0"/>
        <w:autoSpaceDN w:val="0"/>
        <w:adjustRightInd w:val="0"/>
        <w:spacing w:line="360" w:lineRule="auto"/>
        <w:jc w:val="both"/>
        <w:rPr>
          <w:rFonts w:ascii="Arial" w:hAnsi="Arial" w:cs="Arial"/>
          <w:i/>
          <w:sz w:val="24"/>
          <w:szCs w:val="24"/>
        </w:rPr>
      </w:pPr>
      <w:r w:rsidRPr="0024451E">
        <w:rPr>
          <w:rFonts w:ascii="Arial" w:hAnsi="Arial" w:cs="Arial"/>
          <w:i/>
          <w:sz w:val="24"/>
          <w:szCs w:val="24"/>
        </w:rPr>
        <w:t xml:space="preserve"> </w:t>
      </w:r>
      <w:r w:rsidR="00BF1B5D" w:rsidRPr="0024451E">
        <w:rPr>
          <w:rFonts w:ascii="Arial" w:hAnsi="Arial" w:cs="Arial"/>
          <w:i/>
          <w:sz w:val="24"/>
          <w:szCs w:val="24"/>
        </w:rPr>
        <w:t>16.</w:t>
      </w:r>
      <w:r w:rsidRPr="0024451E">
        <w:rPr>
          <w:rFonts w:ascii="Arial" w:hAnsi="Arial" w:cs="Arial"/>
          <w:i/>
          <w:sz w:val="24"/>
          <w:szCs w:val="24"/>
        </w:rPr>
        <w:t xml:space="preserve"> Την υπ' </w:t>
      </w:r>
      <w:proofErr w:type="spellStart"/>
      <w:r w:rsidRPr="0024451E">
        <w:rPr>
          <w:rFonts w:ascii="Arial" w:hAnsi="Arial" w:cs="Arial"/>
          <w:i/>
          <w:sz w:val="24"/>
          <w:szCs w:val="24"/>
        </w:rPr>
        <w:t>αριθμ</w:t>
      </w:r>
      <w:proofErr w:type="spellEnd"/>
      <w:r w:rsidRPr="0024451E">
        <w:rPr>
          <w:rFonts w:ascii="Arial" w:hAnsi="Arial" w:cs="Arial"/>
          <w:i/>
          <w:sz w:val="24"/>
          <w:szCs w:val="24"/>
        </w:rPr>
        <w:t>. Γ4α/Γ.Π./21989/ 16-3-2018 Υπουργική Απόφαση με θέμα «Έγκριση για προκήρυξη θέσεων ειδικευμένων ιατρών του κλάδου ΕΣΥ».</w:t>
      </w:r>
    </w:p>
    <w:p w:rsidR="00A46B8D" w:rsidRPr="0024451E" w:rsidRDefault="00A46B8D" w:rsidP="00895DB8">
      <w:pPr>
        <w:autoSpaceDE w:val="0"/>
        <w:autoSpaceDN w:val="0"/>
        <w:adjustRightInd w:val="0"/>
        <w:spacing w:line="360" w:lineRule="auto"/>
        <w:jc w:val="both"/>
        <w:rPr>
          <w:rFonts w:ascii="Arial" w:hAnsi="Arial" w:cs="Arial"/>
          <w:i/>
          <w:sz w:val="24"/>
          <w:szCs w:val="24"/>
        </w:rPr>
      </w:pPr>
      <w:r w:rsidRPr="0024451E">
        <w:rPr>
          <w:rFonts w:ascii="Arial" w:hAnsi="Arial" w:cs="Arial"/>
          <w:i/>
          <w:sz w:val="24"/>
          <w:szCs w:val="24"/>
        </w:rPr>
        <w:t xml:space="preserve"> </w:t>
      </w:r>
      <w:r w:rsidR="00BF1B5D" w:rsidRPr="0024451E">
        <w:rPr>
          <w:rFonts w:ascii="Arial" w:hAnsi="Arial" w:cs="Arial"/>
          <w:i/>
          <w:sz w:val="24"/>
          <w:szCs w:val="24"/>
        </w:rPr>
        <w:t>17.</w:t>
      </w:r>
      <w:r w:rsidRPr="0024451E">
        <w:rPr>
          <w:rFonts w:ascii="Arial" w:hAnsi="Arial" w:cs="Arial"/>
          <w:i/>
          <w:sz w:val="24"/>
          <w:szCs w:val="24"/>
        </w:rPr>
        <w:t xml:space="preserve"> Την υπ' </w:t>
      </w:r>
      <w:proofErr w:type="spellStart"/>
      <w:r w:rsidRPr="0024451E">
        <w:rPr>
          <w:rFonts w:ascii="Arial" w:hAnsi="Arial" w:cs="Arial"/>
          <w:i/>
          <w:sz w:val="24"/>
          <w:szCs w:val="24"/>
        </w:rPr>
        <w:t>αριθμ</w:t>
      </w:r>
      <w:proofErr w:type="spellEnd"/>
      <w:r w:rsidRPr="0024451E">
        <w:rPr>
          <w:rFonts w:ascii="Arial" w:hAnsi="Arial" w:cs="Arial"/>
          <w:i/>
          <w:sz w:val="24"/>
          <w:szCs w:val="24"/>
        </w:rPr>
        <w:t xml:space="preserve">. Γ4α/Γ.Π.οικ.23273/ 19-03-2018 Συμπληρωματική εγκύκλιο σχετικά με τη διαδικασία προκήρυξης θέσεων ιατρών κλάδου Ε.Σ.Υ. και υποβολής υποψηφιοτήτων. </w:t>
      </w:r>
    </w:p>
    <w:p w:rsidR="00A46B8D" w:rsidRPr="0024451E" w:rsidRDefault="00BF1B5D" w:rsidP="00895DB8">
      <w:pPr>
        <w:autoSpaceDE w:val="0"/>
        <w:autoSpaceDN w:val="0"/>
        <w:adjustRightInd w:val="0"/>
        <w:spacing w:line="360" w:lineRule="auto"/>
        <w:jc w:val="both"/>
        <w:rPr>
          <w:rFonts w:ascii="Arial" w:eastAsiaTheme="minorHAnsi" w:hAnsi="Arial" w:cs="Arial"/>
          <w:i/>
          <w:iCs/>
          <w:sz w:val="24"/>
          <w:szCs w:val="24"/>
        </w:rPr>
      </w:pPr>
      <w:r w:rsidRPr="0024451E">
        <w:rPr>
          <w:rFonts w:ascii="Arial" w:hAnsi="Arial" w:cs="Arial"/>
          <w:i/>
          <w:sz w:val="24"/>
          <w:szCs w:val="24"/>
        </w:rPr>
        <w:t>1</w:t>
      </w:r>
      <w:r w:rsidR="0016749A" w:rsidRPr="0024451E">
        <w:rPr>
          <w:rFonts w:ascii="Arial" w:hAnsi="Arial" w:cs="Arial"/>
          <w:i/>
          <w:sz w:val="24"/>
          <w:szCs w:val="24"/>
        </w:rPr>
        <w:t>8</w:t>
      </w:r>
      <w:r w:rsidRPr="0024451E">
        <w:rPr>
          <w:rFonts w:ascii="Arial" w:hAnsi="Arial" w:cs="Arial"/>
          <w:i/>
          <w:sz w:val="24"/>
          <w:szCs w:val="24"/>
        </w:rPr>
        <w:t>.</w:t>
      </w:r>
      <w:r w:rsidR="00A46B8D" w:rsidRPr="0024451E">
        <w:rPr>
          <w:rFonts w:ascii="Arial" w:hAnsi="Arial" w:cs="Arial"/>
          <w:i/>
          <w:sz w:val="24"/>
          <w:szCs w:val="24"/>
        </w:rPr>
        <w:t xml:space="preserve"> Το γεγονός ότι οι θέσεις που προκηρύσσονται είναι κενές και δεν έχουν δεσμευτεί με οποιοδήποτε τρόπο. </w:t>
      </w:r>
    </w:p>
    <w:p w:rsidR="00E10071" w:rsidRPr="00895DB8" w:rsidRDefault="00E10071" w:rsidP="00895DB8">
      <w:pPr>
        <w:spacing w:line="360" w:lineRule="auto"/>
        <w:jc w:val="both"/>
        <w:rPr>
          <w:rFonts w:ascii="Arial" w:eastAsiaTheme="minorHAnsi" w:hAnsi="Arial" w:cs="Arial"/>
          <w:i/>
          <w:iCs/>
          <w:sz w:val="24"/>
          <w:szCs w:val="24"/>
        </w:rPr>
      </w:pPr>
    </w:p>
    <w:p w:rsidR="00895DB8" w:rsidRDefault="008223F1" w:rsidP="00827020">
      <w:pPr>
        <w:autoSpaceDE w:val="0"/>
        <w:autoSpaceDN w:val="0"/>
        <w:adjustRightInd w:val="0"/>
        <w:spacing w:line="36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Α π ο φ α σ ί ζ ει</w:t>
      </w:r>
    </w:p>
    <w:p w:rsidR="00827020" w:rsidRPr="00E10071" w:rsidRDefault="00827020" w:rsidP="00827020">
      <w:pPr>
        <w:autoSpaceDE w:val="0"/>
        <w:autoSpaceDN w:val="0"/>
        <w:adjustRightInd w:val="0"/>
        <w:spacing w:line="360" w:lineRule="auto"/>
        <w:jc w:val="center"/>
        <w:rPr>
          <w:rFonts w:ascii="Arial" w:eastAsiaTheme="minorHAnsi" w:hAnsi="Arial" w:cs="Arial"/>
          <w:b/>
          <w:bCs/>
          <w:i/>
          <w:iCs/>
          <w:color w:val="000000"/>
          <w:sz w:val="24"/>
          <w:szCs w:val="24"/>
        </w:rPr>
      </w:pPr>
    </w:p>
    <w:p w:rsidR="002A4B3F" w:rsidRDefault="008223F1" w:rsidP="00895DB8">
      <w:pPr>
        <w:autoSpaceDE w:val="0"/>
        <w:autoSpaceDN w:val="0"/>
        <w:adjustRightInd w:val="0"/>
        <w:spacing w:line="360" w:lineRule="auto"/>
        <w:jc w:val="both"/>
        <w:rPr>
          <w:rFonts w:ascii="Arial" w:eastAsiaTheme="minorHAnsi" w:hAnsi="Arial" w:cs="Arial"/>
          <w:i/>
          <w:iCs/>
          <w:color w:val="000000"/>
          <w:sz w:val="24"/>
          <w:szCs w:val="24"/>
        </w:rPr>
      </w:pPr>
      <w:r>
        <w:rPr>
          <w:rFonts w:ascii="Arial" w:eastAsiaTheme="minorHAnsi" w:hAnsi="Arial" w:cs="Arial"/>
          <w:i/>
          <w:iCs/>
          <w:color w:val="000000"/>
          <w:sz w:val="24"/>
          <w:szCs w:val="24"/>
        </w:rPr>
        <w:t xml:space="preserve">Προκηρύσσει </w:t>
      </w:r>
      <w:r w:rsidR="00E10071" w:rsidRPr="00E10071">
        <w:rPr>
          <w:rFonts w:ascii="Arial" w:eastAsiaTheme="minorHAnsi" w:hAnsi="Arial" w:cs="Arial"/>
          <w:i/>
          <w:iCs/>
          <w:color w:val="000000"/>
          <w:sz w:val="24"/>
          <w:szCs w:val="24"/>
        </w:rPr>
        <w:t xml:space="preserve"> για πλήρωση </w:t>
      </w:r>
      <w:r w:rsidR="002830A3">
        <w:rPr>
          <w:rFonts w:ascii="Arial" w:eastAsiaTheme="minorHAnsi" w:hAnsi="Arial" w:cs="Arial"/>
          <w:i/>
          <w:iCs/>
          <w:color w:val="000000"/>
          <w:sz w:val="24"/>
          <w:szCs w:val="24"/>
        </w:rPr>
        <w:t>τ</w:t>
      </w:r>
      <w:r w:rsidR="00BE1757">
        <w:rPr>
          <w:rFonts w:ascii="Arial" w:eastAsiaTheme="minorHAnsi" w:hAnsi="Arial" w:cs="Arial"/>
          <w:i/>
          <w:iCs/>
          <w:color w:val="000000"/>
          <w:sz w:val="24"/>
          <w:szCs w:val="24"/>
        </w:rPr>
        <w:t>ις</w:t>
      </w:r>
      <w:r w:rsidR="00E10071" w:rsidRPr="00E10071">
        <w:rPr>
          <w:rFonts w:ascii="Arial" w:eastAsiaTheme="minorHAnsi" w:hAnsi="Arial" w:cs="Arial"/>
          <w:i/>
          <w:iCs/>
          <w:color w:val="000000"/>
          <w:sz w:val="24"/>
          <w:szCs w:val="24"/>
        </w:rPr>
        <w:t xml:space="preserve"> παρακάτω</w:t>
      </w:r>
      <w:r w:rsidR="00BE1757">
        <w:rPr>
          <w:rFonts w:ascii="Arial" w:eastAsiaTheme="minorHAnsi" w:hAnsi="Arial" w:cs="Arial"/>
          <w:i/>
          <w:iCs/>
          <w:color w:val="000000"/>
          <w:sz w:val="24"/>
          <w:szCs w:val="24"/>
        </w:rPr>
        <w:t xml:space="preserve"> έντεκα (11) θέσεις του Κλάδου Ιατρών ΕΣΥ</w:t>
      </w:r>
      <w:r w:rsidR="00E10071" w:rsidRPr="00E10071">
        <w:rPr>
          <w:rFonts w:ascii="Arial" w:eastAsiaTheme="minorHAnsi" w:hAnsi="Arial" w:cs="Arial"/>
          <w:i/>
          <w:iCs/>
          <w:color w:val="000000"/>
          <w:sz w:val="24"/>
          <w:szCs w:val="24"/>
        </w:rPr>
        <w:t xml:space="preserve"> </w:t>
      </w:r>
      <w:r w:rsidR="00137767" w:rsidRPr="00E10071">
        <w:rPr>
          <w:rFonts w:ascii="Arial" w:eastAsiaTheme="minorHAnsi" w:hAnsi="Arial" w:cs="Arial"/>
          <w:i/>
          <w:iCs/>
          <w:color w:val="000000"/>
          <w:sz w:val="24"/>
          <w:szCs w:val="24"/>
        </w:rPr>
        <w:t xml:space="preserve">επί θητεία </w:t>
      </w:r>
      <w:r w:rsidR="00137767">
        <w:rPr>
          <w:rFonts w:ascii="Arial" w:eastAsiaTheme="minorHAnsi" w:hAnsi="Arial" w:cs="Arial"/>
          <w:i/>
          <w:iCs/>
          <w:color w:val="000000"/>
          <w:sz w:val="24"/>
          <w:szCs w:val="24"/>
        </w:rPr>
        <w:t>ως εξής:</w:t>
      </w:r>
    </w:p>
    <w:tbl>
      <w:tblPr>
        <w:tblStyle w:val="a6"/>
        <w:tblW w:w="0" w:type="auto"/>
        <w:tblLook w:val="04A0"/>
      </w:tblPr>
      <w:tblGrid>
        <w:gridCol w:w="4644"/>
        <w:gridCol w:w="2460"/>
        <w:gridCol w:w="3316"/>
      </w:tblGrid>
      <w:tr w:rsidR="002A4B3F" w:rsidRPr="002A4B3F" w:rsidTr="002A4B3F">
        <w:tc>
          <w:tcPr>
            <w:tcW w:w="4644" w:type="dxa"/>
          </w:tcPr>
          <w:p w:rsidR="002A4B3F" w:rsidRPr="002A4B3F" w:rsidRDefault="002A4B3F" w:rsidP="00895DB8">
            <w:pPr>
              <w:autoSpaceDE w:val="0"/>
              <w:autoSpaceDN w:val="0"/>
              <w:adjustRightInd w:val="0"/>
              <w:spacing w:line="360" w:lineRule="auto"/>
              <w:jc w:val="both"/>
              <w:rPr>
                <w:rFonts w:ascii="Arial" w:eastAsiaTheme="minorHAnsi" w:hAnsi="Arial" w:cs="Arial"/>
                <w:b/>
                <w:i/>
                <w:iCs/>
                <w:color w:val="000000"/>
                <w:sz w:val="24"/>
                <w:szCs w:val="24"/>
              </w:rPr>
            </w:pPr>
            <w:r w:rsidRPr="002A4B3F">
              <w:rPr>
                <w:rFonts w:ascii="Arial" w:eastAsiaTheme="minorHAnsi" w:hAnsi="Arial" w:cs="Arial"/>
                <w:b/>
                <w:i/>
                <w:iCs/>
                <w:color w:val="000000"/>
                <w:sz w:val="24"/>
                <w:szCs w:val="24"/>
              </w:rPr>
              <w:t>ΕΙΔΙΚΟΤΗΤΑ</w:t>
            </w:r>
          </w:p>
        </w:tc>
        <w:tc>
          <w:tcPr>
            <w:tcW w:w="2460" w:type="dxa"/>
          </w:tcPr>
          <w:p w:rsidR="002A4B3F" w:rsidRPr="002332AC" w:rsidRDefault="002A4B3F" w:rsidP="00895DB8">
            <w:pPr>
              <w:autoSpaceDE w:val="0"/>
              <w:autoSpaceDN w:val="0"/>
              <w:adjustRightInd w:val="0"/>
              <w:spacing w:line="360" w:lineRule="auto"/>
              <w:jc w:val="both"/>
              <w:rPr>
                <w:rFonts w:ascii="Arial" w:hAnsi="Arial" w:cs="Arial"/>
                <w:b/>
                <w:i/>
                <w:sz w:val="24"/>
                <w:szCs w:val="24"/>
              </w:rPr>
            </w:pPr>
            <w:r w:rsidRPr="002332AC">
              <w:rPr>
                <w:rFonts w:ascii="Arial" w:hAnsi="Arial" w:cs="Arial"/>
                <w:b/>
                <w:i/>
                <w:sz w:val="24"/>
                <w:szCs w:val="24"/>
              </w:rPr>
              <w:t>ΒΑΘΜΙΔΑ</w:t>
            </w:r>
          </w:p>
        </w:tc>
        <w:tc>
          <w:tcPr>
            <w:tcW w:w="3316" w:type="dxa"/>
          </w:tcPr>
          <w:p w:rsidR="002A4B3F" w:rsidRPr="002A4B3F" w:rsidRDefault="002A4B3F" w:rsidP="00895DB8">
            <w:pPr>
              <w:autoSpaceDE w:val="0"/>
              <w:autoSpaceDN w:val="0"/>
              <w:adjustRightInd w:val="0"/>
              <w:spacing w:line="360" w:lineRule="auto"/>
              <w:jc w:val="both"/>
              <w:rPr>
                <w:rFonts w:ascii="Arial" w:eastAsiaTheme="minorHAnsi" w:hAnsi="Arial" w:cs="Arial"/>
                <w:b/>
                <w:i/>
                <w:iCs/>
                <w:color w:val="000000"/>
                <w:sz w:val="24"/>
                <w:szCs w:val="24"/>
              </w:rPr>
            </w:pPr>
            <w:r w:rsidRPr="002A4B3F">
              <w:rPr>
                <w:rFonts w:ascii="Arial" w:eastAsiaTheme="minorHAnsi" w:hAnsi="Arial" w:cs="Arial"/>
                <w:b/>
                <w:i/>
                <w:iCs/>
                <w:color w:val="000000"/>
                <w:sz w:val="24"/>
                <w:szCs w:val="24"/>
              </w:rPr>
              <w:t xml:space="preserve">ΘΕΣΕΙΣ </w:t>
            </w:r>
          </w:p>
        </w:tc>
      </w:tr>
      <w:tr w:rsidR="00100D64" w:rsidTr="002A4B3F">
        <w:tc>
          <w:tcPr>
            <w:tcW w:w="4644" w:type="dxa"/>
          </w:tcPr>
          <w:p w:rsidR="00100D64" w:rsidRPr="00137767" w:rsidRDefault="002A4B3F" w:rsidP="00895DB8">
            <w:pPr>
              <w:autoSpaceDE w:val="0"/>
              <w:autoSpaceDN w:val="0"/>
              <w:adjustRightInd w:val="0"/>
              <w:spacing w:line="360" w:lineRule="auto"/>
              <w:jc w:val="both"/>
              <w:rPr>
                <w:rFonts w:ascii="Arial" w:eastAsiaTheme="minorHAnsi" w:hAnsi="Arial" w:cs="Arial"/>
                <w:i/>
                <w:iCs/>
                <w:color w:val="000000"/>
                <w:sz w:val="24"/>
                <w:szCs w:val="24"/>
              </w:rPr>
            </w:pPr>
            <w:r w:rsidRPr="002332AC">
              <w:rPr>
                <w:rFonts w:ascii="Arial" w:hAnsi="Arial" w:cs="Arial"/>
                <w:b/>
                <w:i/>
                <w:sz w:val="24"/>
                <w:szCs w:val="24"/>
              </w:rPr>
              <w:t>ΠΑΘΟΛΟΓΙΑΣ</w:t>
            </w:r>
            <w:r w:rsidRPr="00137767">
              <w:rPr>
                <w:rFonts w:ascii="Arial" w:hAnsi="Arial" w:cs="Arial"/>
                <w:i/>
                <w:sz w:val="24"/>
                <w:szCs w:val="24"/>
              </w:rPr>
              <w:t xml:space="preserve"> με αποδεδειγμένη </w:t>
            </w:r>
            <w:r w:rsidRPr="00137767">
              <w:rPr>
                <w:rFonts w:ascii="Arial" w:hAnsi="Arial" w:cs="Arial"/>
                <w:i/>
                <w:sz w:val="24"/>
                <w:szCs w:val="24"/>
              </w:rPr>
              <w:lastRenderedPageBreak/>
              <w:t xml:space="preserve">εμπειρία και γνώση στην επείγουσα ιατρική ή εξειδίκευση στη Μ.Ε.Θ. ή </w:t>
            </w:r>
            <w:r w:rsidRPr="002332AC">
              <w:rPr>
                <w:rFonts w:ascii="Arial" w:hAnsi="Arial" w:cs="Arial"/>
                <w:b/>
                <w:i/>
                <w:sz w:val="24"/>
                <w:szCs w:val="24"/>
              </w:rPr>
              <w:t>ΓΕΝΙΚΗΣ ΙΑΤΡΙΚΗΣ</w:t>
            </w:r>
            <w:r w:rsidRPr="00137767">
              <w:rPr>
                <w:rFonts w:ascii="Arial" w:hAnsi="Arial" w:cs="Arial"/>
                <w:i/>
                <w:sz w:val="24"/>
                <w:szCs w:val="24"/>
              </w:rPr>
              <w:t xml:space="preserve"> με αποδεδειγμένη εμπειρία και γνώση στην επείγουσα ιατρική, διάσωση, </w:t>
            </w:r>
            <w:proofErr w:type="spellStart"/>
            <w:r w:rsidRPr="00137767">
              <w:rPr>
                <w:rFonts w:ascii="Arial" w:hAnsi="Arial" w:cs="Arial"/>
                <w:i/>
                <w:sz w:val="24"/>
                <w:szCs w:val="24"/>
              </w:rPr>
              <w:t>προνοσοκομειακή</w:t>
            </w:r>
            <w:proofErr w:type="spellEnd"/>
            <w:r w:rsidRPr="00137767">
              <w:rPr>
                <w:rFonts w:ascii="Arial" w:hAnsi="Arial" w:cs="Arial"/>
                <w:i/>
                <w:sz w:val="24"/>
                <w:szCs w:val="24"/>
              </w:rPr>
              <w:t xml:space="preserve"> περίθαλψη και διαχείριση – διοίκηση – συντονισμό του έργου της εφημερίας (για το Τ.Ε.Π.)</w:t>
            </w:r>
          </w:p>
        </w:tc>
        <w:tc>
          <w:tcPr>
            <w:tcW w:w="2460" w:type="dxa"/>
          </w:tcPr>
          <w:p w:rsidR="00100D64" w:rsidRPr="002332AC" w:rsidRDefault="002A4B3F" w:rsidP="00895DB8">
            <w:pPr>
              <w:autoSpaceDE w:val="0"/>
              <w:autoSpaceDN w:val="0"/>
              <w:adjustRightInd w:val="0"/>
              <w:spacing w:line="360" w:lineRule="auto"/>
              <w:jc w:val="both"/>
              <w:rPr>
                <w:rFonts w:ascii="Arial" w:eastAsiaTheme="minorHAnsi" w:hAnsi="Arial" w:cs="Arial"/>
                <w:b/>
                <w:i/>
                <w:iCs/>
                <w:color w:val="000000"/>
                <w:sz w:val="24"/>
                <w:szCs w:val="24"/>
              </w:rPr>
            </w:pPr>
            <w:r w:rsidRPr="002332AC">
              <w:rPr>
                <w:rFonts w:ascii="Arial" w:eastAsiaTheme="minorHAnsi" w:hAnsi="Arial" w:cs="Arial"/>
                <w:b/>
                <w:i/>
                <w:iCs/>
                <w:color w:val="000000"/>
                <w:sz w:val="24"/>
                <w:szCs w:val="24"/>
              </w:rPr>
              <w:lastRenderedPageBreak/>
              <w:t xml:space="preserve">ΔΙΕΥΘΥΝΤΗ </w:t>
            </w:r>
          </w:p>
        </w:tc>
        <w:tc>
          <w:tcPr>
            <w:tcW w:w="3316" w:type="dxa"/>
          </w:tcPr>
          <w:p w:rsidR="00100D64" w:rsidRPr="002332AC" w:rsidRDefault="002A4B3F" w:rsidP="00895DB8">
            <w:pPr>
              <w:autoSpaceDE w:val="0"/>
              <w:autoSpaceDN w:val="0"/>
              <w:adjustRightInd w:val="0"/>
              <w:spacing w:line="360" w:lineRule="auto"/>
              <w:jc w:val="both"/>
              <w:rPr>
                <w:rFonts w:ascii="Arial" w:eastAsiaTheme="minorHAnsi" w:hAnsi="Arial" w:cs="Arial"/>
                <w:b/>
                <w:i/>
                <w:iCs/>
                <w:color w:val="000000"/>
                <w:sz w:val="24"/>
                <w:szCs w:val="24"/>
              </w:rPr>
            </w:pPr>
            <w:r w:rsidRPr="002332AC">
              <w:rPr>
                <w:rFonts w:ascii="Arial" w:eastAsiaTheme="minorHAnsi" w:hAnsi="Arial" w:cs="Arial"/>
                <w:b/>
                <w:i/>
                <w:iCs/>
                <w:color w:val="000000"/>
                <w:sz w:val="24"/>
                <w:szCs w:val="24"/>
              </w:rPr>
              <w:t>1</w:t>
            </w:r>
          </w:p>
        </w:tc>
      </w:tr>
      <w:tr w:rsidR="00100D64" w:rsidTr="002A4B3F">
        <w:tc>
          <w:tcPr>
            <w:tcW w:w="4644" w:type="dxa"/>
          </w:tcPr>
          <w:p w:rsidR="00100D64" w:rsidRPr="002332AC" w:rsidRDefault="002A4B3F" w:rsidP="00895DB8">
            <w:pPr>
              <w:autoSpaceDE w:val="0"/>
              <w:autoSpaceDN w:val="0"/>
              <w:adjustRightInd w:val="0"/>
              <w:spacing w:line="360" w:lineRule="auto"/>
              <w:jc w:val="both"/>
              <w:rPr>
                <w:rFonts w:ascii="Arial" w:eastAsiaTheme="minorHAnsi" w:hAnsi="Arial" w:cs="Arial"/>
                <w:i/>
                <w:iCs/>
                <w:color w:val="000000"/>
                <w:sz w:val="24"/>
                <w:szCs w:val="24"/>
              </w:rPr>
            </w:pPr>
            <w:r w:rsidRPr="002332AC">
              <w:rPr>
                <w:rFonts w:ascii="Arial" w:hAnsi="Arial" w:cs="Arial"/>
                <w:b/>
                <w:sz w:val="24"/>
                <w:szCs w:val="24"/>
              </w:rPr>
              <w:lastRenderedPageBreak/>
              <w:t>ΚΑΡΔΙΟΛΟΓΙΑΣ</w:t>
            </w:r>
            <w:r w:rsidRPr="002332AC">
              <w:rPr>
                <w:rFonts w:ascii="Arial" w:hAnsi="Arial" w:cs="Arial"/>
                <w:sz w:val="24"/>
                <w:szCs w:val="24"/>
              </w:rPr>
              <w:t xml:space="preserve"> με αποδεδειγμένη εμπειρία και γνώση στην επείγουσα ιατρική ή εξειδίκευση στη Μ.Ε.Θ. (για το Τ.Ε.Π.)</w:t>
            </w:r>
          </w:p>
        </w:tc>
        <w:tc>
          <w:tcPr>
            <w:tcW w:w="2460" w:type="dxa"/>
          </w:tcPr>
          <w:p w:rsidR="00100D64" w:rsidRPr="002332AC" w:rsidRDefault="002A4B3F" w:rsidP="00895DB8">
            <w:pPr>
              <w:autoSpaceDE w:val="0"/>
              <w:autoSpaceDN w:val="0"/>
              <w:adjustRightInd w:val="0"/>
              <w:spacing w:line="360" w:lineRule="auto"/>
              <w:jc w:val="both"/>
              <w:rPr>
                <w:rFonts w:ascii="Arial" w:eastAsiaTheme="minorHAnsi" w:hAnsi="Arial" w:cs="Arial"/>
                <w:b/>
                <w:i/>
                <w:iCs/>
                <w:color w:val="000000"/>
                <w:sz w:val="24"/>
                <w:szCs w:val="24"/>
              </w:rPr>
            </w:pPr>
            <w:r w:rsidRPr="002332AC">
              <w:rPr>
                <w:rFonts w:ascii="Arial" w:eastAsiaTheme="minorHAnsi" w:hAnsi="Arial" w:cs="Arial"/>
                <w:b/>
                <w:i/>
                <w:iCs/>
                <w:color w:val="000000"/>
                <w:sz w:val="24"/>
                <w:szCs w:val="24"/>
              </w:rPr>
              <w:t xml:space="preserve">ΕΠΙΜΕΛΗΤΗ Α΄ </w:t>
            </w:r>
          </w:p>
        </w:tc>
        <w:tc>
          <w:tcPr>
            <w:tcW w:w="3316" w:type="dxa"/>
          </w:tcPr>
          <w:p w:rsidR="00100D64" w:rsidRDefault="002A4B3F" w:rsidP="00895DB8">
            <w:pPr>
              <w:autoSpaceDE w:val="0"/>
              <w:autoSpaceDN w:val="0"/>
              <w:adjustRightInd w:val="0"/>
              <w:spacing w:line="360" w:lineRule="auto"/>
              <w:jc w:val="both"/>
              <w:rPr>
                <w:rFonts w:ascii="Arial" w:eastAsiaTheme="minorHAnsi" w:hAnsi="Arial" w:cs="Arial"/>
                <w:i/>
                <w:iCs/>
                <w:color w:val="000000"/>
                <w:sz w:val="24"/>
                <w:szCs w:val="24"/>
              </w:rPr>
            </w:pPr>
            <w:r>
              <w:rPr>
                <w:rFonts w:ascii="Arial" w:eastAsiaTheme="minorHAnsi" w:hAnsi="Arial" w:cs="Arial"/>
                <w:i/>
                <w:iCs/>
                <w:color w:val="000000"/>
                <w:sz w:val="24"/>
                <w:szCs w:val="24"/>
              </w:rPr>
              <w:t>1</w:t>
            </w:r>
          </w:p>
        </w:tc>
      </w:tr>
      <w:tr w:rsidR="00100D64" w:rsidTr="002A4B3F">
        <w:tc>
          <w:tcPr>
            <w:tcW w:w="4644" w:type="dxa"/>
          </w:tcPr>
          <w:p w:rsidR="00100D64" w:rsidRPr="002332AC" w:rsidRDefault="008D3192" w:rsidP="00895DB8">
            <w:pPr>
              <w:autoSpaceDE w:val="0"/>
              <w:autoSpaceDN w:val="0"/>
              <w:adjustRightInd w:val="0"/>
              <w:spacing w:line="360" w:lineRule="auto"/>
              <w:jc w:val="both"/>
              <w:rPr>
                <w:rFonts w:ascii="Arial" w:eastAsiaTheme="minorHAnsi" w:hAnsi="Arial" w:cs="Arial"/>
                <w:i/>
                <w:iCs/>
                <w:color w:val="000000"/>
                <w:sz w:val="24"/>
                <w:szCs w:val="24"/>
              </w:rPr>
            </w:pPr>
            <w:r w:rsidRPr="002332AC">
              <w:rPr>
                <w:rFonts w:ascii="Arial" w:hAnsi="Arial" w:cs="Arial"/>
                <w:b/>
                <w:sz w:val="24"/>
                <w:szCs w:val="24"/>
              </w:rPr>
              <w:t>ΠΑΘΟΛΟΓΙΑΣ</w:t>
            </w:r>
            <w:r w:rsidRPr="002332AC">
              <w:rPr>
                <w:rFonts w:ascii="Arial" w:hAnsi="Arial" w:cs="Arial"/>
                <w:sz w:val="24"/>
                <w:szCs w:val="24"/>
              </w:rPr>
              <w:t xml:space="preserve"> με αποδεδειγμένη εμπειρία και γνώση στην επείγουσα ιατρική ή εξειδίκευση στη Μ.Ε.Θ. ή </w:t>
            </w:r>
            <w:r w:rsidRPr="002332AC">
              <w:rPr>
                <w:rFonts w:ascii="Arial" w:hAnsi="Arial" w:cs="Arial"/>
                <w:b/>
                <w:sz w:val="24"/>
                <w:szCs w:val="24"/>
              </w:rPr>
              <w:t>ΓΕΝΙΚΗΣ ΙΑΤΡΙΚΗΣ</w:t>
            </w:r>
            <w:r w:rsidRPr="002332AC">
              <w:rPr>
                <w:rFonts w:ascii="Arial" w:hAnsi="Arial" w:cs="Arial"/>
                <w:sz w:val="24"/>
                <w:szCs w:val="24"/>
              </w:rPr>
              <w:t xml:space="preserve"> με αποδεδειγμένη εμπειρία και γνώση στην επείγουσα ιατρική, διάσωση, </w:t>
            </w:r>
            <w:proofErr w:type="spellStart"/>
            <w:r w:rsidRPr="002332AC">
              <w:rPr>
                <w:rFonts w:ascii="Arial" w:hAnsi="Arial" w:cs="Arial"/>
                <w:sz w:val="24"/>
                <w:szCs w:val="24"/>
              </w:rPr>
              <w:t>προνοσοκομειακή</w:t>
            </w:r>
            <w:proofErr w:type="spellEnd"/>
            <w:r w:rsidRPr="002332AC">
              <w:rPr>
                <w:rFonts w:ascii="Arial" w:hAnsi="Arial" w:cs="Arial"/>
                <w:sz w:val="24"/>
                <w:szCs w:val="24"/>
              </w:rPr>
              <w:t xml:space="preserve"> περίθαλψη και διαχείριση – διοίκηση – συντονισμό του έργου της εφημερίας (για το </w:t>
            </w:r>
            <w:r w:rsidRPr="002332AC">
              <w:rPr>
                <w:rFonts w:ascii="Arial" w:hAnsi="Arial" w:cs="Arial"/>
                <w:i/>
                <w:sz w:val="24"/>
                <w:szCs w:val="24"/>
              </w:rPr>
              <w:t>Τ.Ε.Π)</w:t>
            </w:r>
          </w:p>
        </w:tc>
        <w:tc>
          <w:tcPr>
            <w:tcW w:w="2460" w:type="dxa"/>
          </w:tcPr>
          <w:p w:rsidR="00100D64" w:rsidRPr="002332AC" w:rsidRDefault="008D3192" w:rsidP="002332AC">
            <w:pPr>
              <w:autoSpaceDE w:val="0"/>
              <w:autoSpaceDN w:val="0"/>
              <w:adjustRightInd w:val="0"/>
              <w:spacing w:line="360" w:lineRule="auto"/>
              <w:jc w:val="both"/>
              <w:rPr>
                <w:rFonts w:ascii="Arial" w:eastAsiaTheme="minorHAnsi" w:hAnsi="Arial" w:cs="Arial"/>
                <w:b/>
                <w:i/>
                <w:iCs/>
                <w:color w:val="000000"/>
                <w:sz w:val="24"/>
                <w:szCs w:val="24"/>
              </w:rPr>
            </w:pPr>
            <w:r w:rsidRPr="002332AC">
              <w:rPr>
                <w:rFonts w:ascii="Arial" w:eastAsiaTheme="minorHAnsi" w:hAnsi="Arial" w:cs="Arial"/>
                <w:b/>
                <w:i/>
                <w:iCs/>
                <w:color w:val="000000"/>
                <w:sz w:val="24"/>
                <w:szCs w:val="24"/>
              </w:rPr>
              <w:t>ΕΠΙΜΕΛΗΤΗ</w:t>
            </w:r>
            <w:r w:rsidR="002332AC" w:rsidRPr="002332AC">
              <w:rPr>
                <w:rFonts w:ascii="Arial" w:eastAsiaTheme="minorHAnsi" w:hAnsi="Arial" w:cs="Arial"/>
                <w:b/>
                <w:i/>
                <w:iCs/>
                <w:color w:val="000000"/>
                <w:sz w:val="24"/>
                <w:szCs w:val="24"/>
              </w:rPr>
              <w:t xml:space="preserve"> Β</w:t>
            </w:r>
            <w:r w:rsidRPr="002332AC">
              <w:rPr>
                <w:rFonts w:ascii="Arial" w:eastAsiaTheme="minorHAnsi" w:hAnsi="Arial" w:cs="Arial"/>
                <w:b/>
                <w:i/>
                <w:iCs/>
                <w:color w:val="000000"/>
                <w:sz w:val="24"/>
                <w:szCs w:val="24"/>
              </w:rPr>
              <w:t>΄</w:t>
            </w:r>
          </w:p>
        </w:tc>
        <w:tc>
          <w:tcPr>
            <w:tcW w:w="3316" w:type="dxa"/>
          </w:tcPr>
          <w:p w:rsidR="00100D64" w:rsidRPr="002332AC" w:rsidRDefault="008D3192" w:rsidP="00895DB8">
            <w:pPr>
              <w:autoSpaceDE w:val="0"/>
              <w:autoSpaceDN w:val="0"/>
              <w:adjustRightInd w:val="0"/>
              <w:spacing w:line="360" w:lineRule="auto"/>
              <w:jc w:val="both"/>
              <w:rPr>
                <w:rFonts w:ascii="Arial" w:eastAsiaTheme="minorHAnsi" w:hAnsi="Arial" w:cs="Arial"/>
                <w:b/>
                <w:i/>
                <w:iCs/>
                <w:color w:val="000000"/>
                <w:sz w:val="24"/>
                <w:szCs w:val="24"/>
              </w:rPr>
            </w:pPr>
            <w:r w:rsidRPr="002332AC">
              <w:rPr>
                <w:rFonts w:ascii="Arial" w:eastAsiaTheme="minorHAnsi" w:hAnsi="Arial" w:cs="Arial"/>
                <w:b/>
                <w:i/>
                <w:iCs/>
                <w:color w:val="000000"/>
                <w:sz w:val="24"/>
                <w:szCs w:val="24"/>
              </w:rPr>
              <w:t>3</w:t>
            </w:r>
          </w:p>
        </w:tc>
      </w:tr>
      <w:tr w:rsidR="00100D64" w:rsidRPr="002332AC" w:rsidTr="002A4B3F">
        <w:tc>
          <w:tcPr>
            <w:tcW w:w="4644" w:type="dxa"/>
          </w:tcPr>
          <w:p w:rsidR="00100D64" w:rsidRPr="002332AC" w:rsidRDefault="007D6A80" w:rsidP="007D6A80">
            <w:pPr>
              <w:autoSpaceDE w:val="0"/>
              <w:autoSpaceDN w:val="0"/>
              <w:adjustRightInd w:val="0"/>
              <w:spacing w:line="360" w:lineRule="auto"/>
              <w:jc w:val="both"/>
              <w:rPr>
                <w:rFonts w:ascii="Arial" w:eastAsiaTheme="minorHAnsi" w:hAnsi="Arial" w:cs="Arial"/>
                <w:b/>
                <w:i/>
                <w:iCs/>
                <w:color w:val="000000"/>
                <w:sz w:val="24"/>
                <w:szCs w:val="24"/>
              </w:rPr>
            </w:pPr>
            <w:r w:rsidRPr="002332AC">
              <w:rPr>
                <w:rFonts w:ascii="Arial" w:hAnsi="Arial" w:cs="Arial"/>
                <w:b/>
                <w:sz w:val="24"/>
                <w:szCs w:val="24"/>
              </w:rPr>
              <w:t xml:space="preserve">ΚΑΡΔΙΟΛΟΓΙΑΣ </w:t>
            </w:r>
            <w:r w:rsidRPr="002332AC">
              <w:rPr>
                <w:rFonts w:ascii="Arial" w:hAnsi="Arial" w:cs="Arial"/>
                <w:sz w:val="24"/>
                <w:szCs w:val="24"/>
              </w:rPr>
              <w:t>με αποδεδειγμένη εμπειρία και γνώση στην επείγουσα ιατρική ή εξειδίκευση στη Μ.Ε.Θ.(για το Τ.Ε.Π.)</w:t>
            </w:r>
            <w:r w:rsidRPr="002332AC">
              <w:rPr>
                <w:rFonts w:ascii="Arial" w:hAnsi="Arial" w:cs="Arial"/>
                <w:b/>
                <w:sz w:val="24"/>
                <w:szCs w:val="24"/>
              </w:rPr>
              <w:t xml:space="preserve"> </w:t>
            </w:r>
          </w:p>
        </w:tc>
        <w:tc>
          <w:tcPr>
            <w:tcW w:w="2460" w:type="dxa"/>
          </w:tcPr>
          <w:p w:rsidR="00100D64" w:rsidRPr="002332AC" w:rsidRDefault="007D6A80" w:rsidP="00895DB8">
            <w:pPr>
              <w:autoSpaceDE w:val="0"/>
              <w:autoSpaceDN w:val="0"/>
              <w:adjustRightInd w:val="0"/>
              <w:spacing w:line="360" w:lineRule="auto"/>
              <w:jc w:val="both"/>
              <w:rPr>
                <w:rFonts w:ascii="Arial" w:eastAsiaTheme="minorHAnsi" w:hAnsi="Arial" w:cs="Arial"/>
                <w:b/>
                <w:i/>
                <w:iCs/>
                <w:color w:val="000000"/>
                <w:sz w:val="24"/>
                <w:szCs w:val="24"/>
              </w:rPr>
            </w:pPr>
            <w:r w:rsidRPr="002332AC">
              <w:rPr>
                <w:rFonts w:ascii="Arial" w:hAnsi="Arial" w:cs="Arial"/>
                <w:b/>
                <w:sz w:val="24"/>
                <w:szCs w:val="24"/>
              </w:rPr>
              <w:t>ΕΠΙΜΕΛΗΤΗ Β΄</w:t>
            </w:r>
          </w:p>
        </w:tc>
        <w:tc>
          <w:tcPr>
            <w:tcW w:w="3316" w:type="dxa"/>
          </w:tcPr>
          <w:p w:rsidR="00100D64" w:rsidRPr="002332AC" w:rsidRDefault="007D6A80" w:rsidP="00895DB8">
            <w:pPr>
              <w:autoSpaceDE w:val="0"/>
              <w:autoSpaceDN w:val="0"/>
              <w:adjustRightInd w:val="0"/>
              <w:spacing w:line="360" w:lineRule="auto"/>
              <w:jc w:val="both"/>
              <w:rPr>
                <w:rFonts w:ascii="Arial" w:eastAsiaTheme="minorHAnsi" w:hAnsi="Arial" w:cs="Arial"/>
                <w:b/>
                <w:i/>
                <w:iCs/>
                <w:color w:val="000000"/>
                <w:sz w:val="24"/>
                <w:szCs w:val="24"/>
              </w:rPr>
            </w:pPr>
            <w:r w:rsidRPr="002332AC">
              <w:rPr>
                <w:rFonts w:ascii="Arial" w:eastAsiaTheme="minorHAnsi" w:hAnsi="Arial" w:cs="Arial"/>
                <w:b/>
                <w:i/>
                <w:iCs/>
                <w:color w:val="000000"/>
                <w:sz w:val="24"/>
                <w:szCs w:val="24"/>
              </w:rPr>
              <w:t>1</w:t>
            </w:r>
          </w:p>
        </w:tc>
      </w:tr>
      <w:tr w:rsidR="00100D64" w:rsidRPr="002332AC" w:rsidTr="002A4B3F">
        <w:tc>
          <w:tcPr>
            <w:tcW w:w="4644" w:type="dxa"/>
          </w:tcPr>
          <w:p w:rsidR="00100D64" w:rsidRPr="002332AC" w:rsidRDefault="007D6A80" w:rsidP="00895DB8">
            <w:pPr>
              <w:autoSpaceDE w:val="0"/>
              <w:autoSpaceDN w:val="0"/>
              <w:adjustRightInd w:val="0"/>
              <w:spacing w:line="360" w:lineRule="auto"/>
              <w:jc w:val="both"/>
              <w:rPr>
                <w:rFonts w:ascii="Arial" w:eastAsiaTheme="minorHAnsi" w:hAnsi="Arial" w:cs="Arial"/>
                <w:b/>
                <w:i/>
                <w:iCs/>
                <w:color w:val="000000"/>
                <w:sz w:val="24"/>
                <w:szCs w:val="24"/>
              </w:rPr>
            </w:pPr>
            <w:r w:rsidRPr="002332AC">
              <w:rPr>
                <w:rFonts w:ascii="Arial" w:hAnsi="Arial" w:cs="Arial"/>
                <w:b/>
                <w:sz w:val="24"/>
                <w:szCs w:val="24"/>
              </w:rPr>
              <w:t xml:space="preserve">ΟΡΘΟΠΑΙΔΙΚΗΣ </w:t>
            </w:r>
            <w:r w:rsidRPr="002332AC">
              <w:rPr>
                <w:rFonts w:ascii="Arial" w:hAnsi="Arial" w:cs="Arial"/>
                <w:sz w:val="24"/>
                <w:szCs w:val="24"/>
              </w:rPr>
              <w:t>με αποδεδειγμένη εμπειρία και γνώση στην επείγουσα ιατρική ή εξειδίκευση στη Μ.Ε.Θ.(για το Τ.Ε.Π.)</w:t>
            </w:r>
          </w:p>
        </w:tc>
        <w:tc>
          <w:tcPr>
            <w:tcW w:w="2460" w:type="dxa"/>
          </w:tcPr>
          <w:p w:rsidR="00100D64" w:rsidRPr="002332AC" w:rsidRDefault="007D6A80" w:rsidP="00895DB8">
            <w:pPr>
              <w:autoSpaceDE w:val="0"/>
              <w:autoSpaceDN w:val="0"/>
              <w:adjustRightInd w:val="0"/>
              <w:spacing w:line="360" w:lineRule="auto"/>
              <w:jc w:val="both"/>
              <w:rPr>
                <w:rFonts w:ascii="Arial" w:eastAsiaTheme="minorHAnsi" w:hAnsi="Arial" w:cs="Arial"/>
                <w:b/>
                <w:i/>
                <w:iCs/>
                <w:color w:val="000000"/>
                <w:sz w:val="24"/>
                <w:szCs w:val="24"/>
              </w:rPr>
            </w:pPr>
            <w:r w:rsidRPr="002332AC">
              <w:rPr>
                <w:rFonts w:ascii="Arial" w:hAnsi="Arial" w:cs="Arial"/>
                <w:b/>
                <w:sz w:val="24"/>
                <w:szCs w:val="24"/>
              </w:rPr>
              <w:t>ΕΠΙΜΕΛΗΤΗ Β΄</w:t>
            </w:r>
          </w:p>
        </w:tc>
        <w:tc>
          <w:tcPr>
            <w:tcW w:w="3316" w:type="dxa"/>
          </w:tcPr>
          <w:p w:rsidR="00100D64" w:rsidRPr="002332AC" w:rsidRDefault="007D6A80" w:rsidP="00895DB8">
            <w:pPr>
              <w:autoSpaceDE w:val="0"/>
              <w:autoSpaceDN w:val="0"/>
              <w:adjustRightInd w:val="0"/>
              <w:spacing w:line="360" w:lineRule="auto"/>
              <w:jc w:val="both"/>
              <w:rPr>
                <w:rFonts w:ascii="Arial" w:eastAsiaTheme="minorHAnsi" w:hAnsi="Arial" w:cs="Arial"/>
                <w:b/>
                <w:i/>
                <w:iCs/>
                <w:color w:val="000000"/>
                <w:sz w:val="24"/>
                <w:szCs w:val="24"/>
              </w:rPr>
            </w:pPr>
            <w:r w:rsidRPr="002332AC">
              <w:rPr>
                <w:rFonts w:ascii="Arial" w:eastAsiaTheme="minorHAnsi" w:hAnsi="Arial" w:cs="Arial"/>
                <w:b/>
                <w:i/>
                <w:iCs/>
                <w:color w:val="000000"/>
                <w:sz w:val="24"/>
                <w:szCs w:val="24"/>
              </w:rPr>
              <w:t>1</w:t>
            </w:r>
          </w:p>
        </w:tc>
      </w:tr>
      <w:tr w:rsidR="00100D64" w:rsidRPr="002332AC" w:rsidTr="002A4B3F">
        <w:tc>
          <w:tcPr>
            <w:tcW w:w="4644" w:type="dxa"/>
          </w:tcPr>
          <w:p w:rsidR="00100D64" w:rsidRPr="002332AC" w:rsidRDefault="00642EC8" w:rsidP="00895DB8">
            <w:pPr>
              <w:autoSpaceDE w:val="0"/>
              <w:autoSpaceDN w:val="0"/>
              <w:adjustRightInd w:val="0"/>
              <w:spacing w:line="360" w:lineRule="auto"/>
              <w:jc w:val="both"/>
              <w:rPr>
                <w:rFonts w:ascii="Arial" w:eastAsiaTheme="minorHAnsi" w:hAnsi="Arial" w:cs="Arial"/>
                <w:b/>
                <w:i/>
                <w:iCs/>
                <w:color w:val="000000"/>
                <w:sz w:val="24"/>
                <w:szCs w:val="24"/>
              </w:rPr>
            </w:pPr>
            <w:r w:rsidRPr="002332AC">
              <w:rPr>
                <w:rFonts w:ascii="Arial" w:hAnsi="Arial" w:cs="Arial"/>
                <w:b/>
                <w:sz w:val="24"/>
                <w:szCs w:val="24"/>
              </w:rPr>
              <w:t xml:space="preserve">ΑΝΑΙΣΘΗΣΙΟΛΟΓΙΑΣ </w:t>
            </w:r>
            <w:r w:rsidRPr="002332AC">
              <w:rPr>
                <w:rFonts w:ascii="Arial" w:hAnsi="Arial" w:cs="Arial"/>
                <w:sz w:val="24"/>
                <w:szCs w:val="24"/>
              </w:rPr>
              <w:t>με αποδεδειγμένη εμπειρία και γνώση στην επείγουσα ιατρική ή εξειδίκευση στη Μ.Ε.Θ.(για το Τ.Ε.Π.)</w:t>
            </w:r>
          </w:p>
        </w:tc>
        <w:tc>
          <w:tcPr>
            <w:tcW w:w="2460" w:type="dxa"/>
          </w:tcPr>
          <w:p w:rsidR="00100D64" w:rsidRPr="002332AC" w:rsidRDefault="00642EC8" w:rsidP="00895DB8">
            <w:pPr>
              <w:autoSpaceDE w:val="0"/>
              <w:autoSpaceDN w:val="0"/>
              <w:adjustRightInd w:val="0"/>
              <w:spacing w:line="360" w:lineRule="auto"/>
              <w:jc w:val="both"/>
              <w:rPr>
                <w:rFonts w:ascii="Arial" w:eastAsiaTheme="minorHAnsi" w:hAnsi="Arial" w:cs="Arial"/>
                <w:b/>
                <w:i/>
                <w:iCs/>
                <w:color w:val="000000"/>
                <w:sz w:val="24"/>
                <w:szCs w:val="24"/>
              </w:rPr>
            </w:pPr>
            <w:r w:rsidRPr="002332AC">
              <w:rPr>
                <w:rFonts w:ascii="Arial" w:hAnsi="Arial" w:cs="Arial"/>
                <w:b/>
                <w:sz w:val="24"/>
                <w:szCs w:val="24"/>
              </w:rPr>
              <w:t>ΕΠΙΜΕΛΗΤΗ Β΄</w:t>
            </w:r>
          </w:p>
        </w:tc>
        <w:tc>
          <w:tcPr>
            <w:tcW w:w="3316" w:type="dxa"/>
          </w:tcPr>
          <w:p w:rsidR="00100D64" w:rsidRPr="002332AC" w:rsidRDefault="00642EC8" w:rsidP="00895DB8">
            <w:pPr>
              <w:autoSpaceDE w:val="0"/>
              <w:autoSpaceDN w:val="0"/>
              <w:adjustRightInd w:val="0"/>
              <w:spacing w:line="360" w:lineRule="auto"/>
              <w:jc w:val="both"/>
              <w:rPr>
                <w:rFonts w:ascii="Arial" w:eastAsiaTheme="minorHAnsi" w:hAnsi="Arial" w:cs="Arial"/>
                <w:b/>
                <w:i/>
                <w:iCs/>
                <w:color w:val="000000"/>
                <w:sz w:val="24"/>
                <w:szCs w:val="24"/>
              </w:rPr>
            </w:pPr>
            <w:r w:rsidRPr="002332AC">
              <w:rPr>
                <w:rFonts w:ascii="Arial" w:eastAsiaTheme="minorHAnsi" w:hAnsi="Arial" w:cs="Arial"/>
                <w:b/>
                <w:i/>
                <w:iCs/>
                <w:color w:val="000000"/>
                <w:sz w:val="24"/>
                <w:szCs w:val="24"/>
              </w:rPr>
              <w:t>1</w:t>
            </w:r>
          </w:p>
        </w:tc>
      </w:tr>
      <w:tr w:rsidR="00100D64" w:rsidRPr="002332AC" w:rsidTr="002A4B3F">
        <w:tc>
          <w:tcPr>
            <w:tcW w:w="4644" w:type="dxa"/>
          </w:tcPr>
          <w:p w:rsidR="00100D64" w:rsidRPr="002332AC" w:rsidRDefault="00642EC8" w:rsidP="00895DB8">
            <w:pPr>
              <w:autoSpaceDE w:val="0"/>
              <w:autoSpaceDN w:val="0"/>
              <w:adjustRightInd w:val="0"/>
              <w:spacing w:line="360" w:lineRule="auto"/>
              <w:jc w:val="both"/>
              <w:rPr>
                <w:rFonts w:ascii="Arial" w:eastAsiaTheme="minorHAnsi" w:hAnsi="Arial" w:cs="Arial"/>
                <w:b/>
                <w:i/>
                <w:iCs/>
                <w:color w:val="000000"/>
                <w:sz w:val="24"/>
                <w:szCs w:val="24"/>
              </w:rPr>
            </w:pPr>
            <w:r w:rsidRPr="002332AC">
              <w:rPr>
                <w:rFonts w:ascii="Arial" w:hAnsi="Arial" w:cs="Arial"/>
                <w:b/>
                <w:sz w:val="24"/>
                <w:szCs w:val="24"/>
              </w:rPr>
              <w:t xml:space="preserve">ΧΕΙΡΟΥΡΓΙΚΗΣ </w:t>
            </w:r>
            <w:r w:rsidRPr="002332AC">
              <w:rPr>
                <w:rFonts w:ascii="Arial" w:hAnsi="Arial" w:cs="Arial"/>
                <w:sz w:val="24"/>
                <w:szCs w:val="24"/>
              </w:rPr>
              <w:t xml:space="preserve">με αποδεδειγμένη εμπειρία και γνώση στην επείγουσα ιατρική ή εξειδίκευση στη Μ.Ε.Θ.(για το </w:t>
            </w:r>
            <w:r w:rsidRPr="002332AC">
              <w:rPr>
                <w:rFonts w:ascii="Arial" w:hAnsi="Arial" w:cs="Arial"/>
                <w:sz w:val="24"/>
                <w:szCs w:val="24"/>
              </w:rPr>
              <w:lastRenderedPageBreak/>
              <w:t>Τ.Ε.Π.)</w:t>
            </w:r>
          </w:p>
        </w:tc>
        <w:tc>
          <w:tcPr>
            <w:tcW w:w="2460" w:type="dxa"/>
          </w:tcPr>
          <w:p w:rsidR="00100D64" w:rsidRPr="002332AC" w:rsidRDefault="00642EC8" w:rsidP="00895DB8">
            <w:pPr>
              <w:autoSpaceDE w:val="0"/>
              <w:autoSpaceDN w:val="0"/>
              <w:adjustRightInd w:val="0"/>
              <w:spacing w:line="360" w:lineRule="auto"/>
              <w:jc w:val="both"/>
              <w:rPr>
                <w:rFonts w:ascii="Arial" w:eastAsiaTheme="minorHAnsi" w:hAnsi="Arial" w:cs="Arial"/>
                <w:b/>
                <w:i/>
                <w:iCs/>
                <w:color w:val="000000"/>
                <w:sz w:val="24"/>
                <w:szCs w:val="24"/>
              </w:rPr>
            </w:pPr>
            <w:r w:rsidRPr="002332AC">
              <w:rPr>
                <w:rFonts w:ascii="Arial" w:hAnsi="Arial" w:cs="Arial"/>
                <w:b/>
                <w:sz w:val="24"/>
                <w:szCs w:val="24"/>
              </w:rPr>
              <w:lastRenderedPageBreak/>
              <w:t>ΕΠΙΜΕΛΗΤΗ Β΄</w:t>
            </w:r>
          </w:p>
        </w:tc>
        <w:tc>
          <w:tcPr>
            <w:tcW w:w="3316" w:type="dxa"/>
          </w:tcPr>
          <w:p w:rsidR="00100D64" w:rsidRPr="002332AC" w:rsidRDefault="00642EC8" w:rsidP="00895DB8">
            <w:pPr>
              <w:autoSpaceDE w:val="0"/>
              <w:autoSpaceDN w:val="0"/>
              <w:adjustRightInd w:val="0"/>
              <w:spacing w:line="360" w:lineRule="auto"/>
              <w:jc w:val="both"/>
              <w:rPr>
                <w:rFonts w:ascii="Arial" w:eastAsiaTheme="minorHAnsi" w:hAnsi="Arial" w:cs="Arial"/>
                <w:b/>
                <w:i/>
                <w:iCs/>
                <w:color w:val="000000"/>
                <w:sz w:val="24"/>
                <w:szCs w:val="24"/>
              </w:rPr>
            </w:pPr>
            <w:r w:rsidRPr="002332AC">
              <w:rPr>
                <w:rFonts w:ascii="Arial" w:eastAsiaTheme="minorHAnsi" w:hAnsi="Arial" w:cs="Arial"/>
                <w:b/>
                <w:i/>
                <w:iCs/>
                <w:color w:val="000000"/>
                <w:sz w:val="24"/>
                <w:szCs w:val="24"/>
              </w:rPr>
              <w:t>2</w:t>
            </w:r>
          </w:p>
        </w:tc>
      </w:tr>
      <w:tr w:rsidR="00100D64" w:rsidRPr="002332AC" w:rsidTr="002A4B3F">
        <w:tc>
          <w:tcPr>
            <w:tcW w:w="4644" w:type="dxa"/>
          </w:tcPr>
          <w:p w:rsidR="00100D64" w:rsidRPr="002332AC" w:rsidRDefault="002332AC" w:rsidP="00895DB8">
            <w:pPr>
              <w:autoSpaceDE w:val="0"/>
              <w:autoSpaceDN w:val="0"/>
              <w:adjustRightInd w:val="0"/>
              <w:spacing w:line="360" w:lineRule="auto"/>
              <w:jc w:val="both"/>
              <w:rPr>
                <w:rFonts w:ascii="Arial" w:eastAsiaTheme="minorHAnsi" w:hAnsi="Arial" w:cs="Arial"/>
                <w:b/>
                <w:i/>
                <w:iCs/>
                <w:color w:val="000000"/>
                <w:sz w:val="24"/>
                <w:szCs w:val="24"/>
              </w:rPr>
            </w:pPr>
            <w:r>
              <w:rPr>
                <w:rFonts w:ascii="Arial" w:eastAsiaTheme="minorHAnsi" w:hAnsi="Arial" w:cs="Arial"/>
                <w:b/>
                <w:i/>
                <w:iCs/>
                <w:color w:val="000000"/>
                <w:sz w:val="24"/>
                <w:szCs w:val="24"/>
              </w:rPr>
              <w:lastRenderedPageBreak/>
              <w:t>ΧΕΙΡΟ</w:t>
            </w:r>
            <w:bookmarkStart w:id="0" w:name="_GoBack"/>
            <w:bookmarkEnd w:id="0"/>
            <w:r w:rsidR="00642EC8" w:rsidRPr="002332AC">
              <w:rPr>
                <w:rFonts w:ascii="Arial" w:eastAsiaTheme="minorHAnsi" w:hAnsi="Arial" w:cs="Arial"/>
                <w:b/>
                <w:i/>
                <w:iCs/>
                <w:color w:val="000000"/>
                <w:sz w:val="24"/>
                <w:szCs w:val="24"/>
              </w:rPr>
              <w:t xml:space="preserve">ΥΡΓΙΚΗΣ </w:t>
            </w:r>
          </w:p>
        </w:tc>
        <w:tc>
          <w:tcPr>
            <w:tcW w:w="2460" w:type="dxa"/>
          </w:tcPr>
          <w:p w:rsidR="00100D64" w:rsidRPr="002332AC" w:rsidRDefault="00642EC8" w:rsidP="00895DB8">
            <w:pPr>
              <w:autoSpaceDE w:val="0"/>
              <w:autoSpaceDN w:val="0"/>
              <w:adjustRightInd w:val="0"/>
              <w:spacing w:line="360" w:lineRule="auto"/>
              <w:jc w:val="both"/>
              <w:rPr>
                <w:rFonts w:ascii="Arial" w:eastAsiaTheme="minorHAnsi" w:hAnsi="Arial" w:cs="Arial"/>
                <w:b/>
                <w:i/>
                <w:iCs/>
                <w:color w:val="000000"/>
                <w:sz w:val="24"/>
                <w:szCs w:val="24"/>
              </w:rPr>
            </w:pPr>
            <w:r w:rsidRPr="002332AC">
              <w:rPr>
                <w:rFonts w:ascii="Arial" w:hAnsi="Arial" w:cs="Arial"/>
                <w:b/>
                <w:sz w:val="24"/>
                <w:szCs w:val="24"/>
              </w:rPr>
              <w:t>ΕΠΙΜΕΛΗΤΗ Β΄</w:t>
            </w:r>
          </w:p>
        </w:tc>
        <w:tc>
          <w:tcPr>
            <w:tcW w:w="3316" w:type="dxa"/>
          </w:tcPr>
          <w:p w:rsidR="00100D64" w:rsidRPr="002332AC" w:rsidRDefault="00642EC8" w:rsidP="00895DB8">
            <w:pPr>
              <w:autoSpaceDE w:val="0"/>
              <w:autoSpaceDN w:val="0"/>
              <w:adjustRightInd w:val="0"/>
              <w:spacing w:line="360" w:lineRule="auto"/>
              <w:jc w:val="both"/>
              <w:rPr>
                <w:rFonts w:ascii="Arial" w:eastAsiaTheme="minorHAnsi" w:hAnsi="Arial" w:cs="Arial"/>
                <w:b/>
                <w:i/>
                <w:iCs/>
                <w:color w:val="000000"/>
                <w:sz w:val="24"/>
                <w:szCs w:val="24"/>
              </w:rPr>
            </w:pPr>
            <w:r w:rsidRPr="002332AC">
              <w:rPr>
                <w:rFonts w:ascii="Arial" w:eastAsiaTheme="minorHAnsi" w:hAnsi="Arial" w:cs="Arial"/>
                <w:b/>
                <w:i/>
                <w:iCs/>
                <w:color w:val="000000"/>
                <w:sz w:val="24"/>
                <w:szCs w:val="24"/>
              </w:rPr>
              <w:t>1</w:t>
            </w:r>
          </w:p>
        </w:tc>
      </w:tr>
    </w:tbl>
    <w:p w:rsidR="003D6856" w:rsidRPr="00DE64A7" w:rsidRDefault="003D6856" w:rsidP="00DE64A7">
      <w:pPr>
        <w:autoSpaceDE w:val="0"/>
        <w:autoSpaceDN w:val="0"/>
        <w:adjustRightInd w:val="0"/>
        <w:spacing w:line="360" w:lineRule="auto"/>
        <w:jc w:val="both"/>
        <w:rPr>
          <w:rFonts w:ascii="Arial" w:eastAsiaTheme="minorHAnsi" w:hAnsi="Arial" w:cs="Arial"/>
          <w:b/>
          <w:bCs/>
          <w:color w:val="000000"/>
          <w:sz w:val="24"/>
          <w:szCs w:val="24"/>
        </w:rPr>
      </w:pPr>
    </w:p>
    <w:p w:rsidR="0029128E" w:rsidRDefault="0029128E" w:rsidP="00895DB8">
      <w:pPr>
        <w:autoSpaceDE w:val="0"/>
        <w:autoSpaceDN w:val="0"/>
        <w:adjustRightInd w:val="0"/>
        <w:spacing w:line="360" w:lineRule="auto"/>
        <w:jc w:val="both"/>
        <w:rPr>
          <w:rFonts w:ascii="Arial" w:eastAsiaTheme="minorHAnsi" w:hAnsi="Arial" w:cs="Arial"/>
          <w:b/>
          <w:i/>
          <w:iCs/>
          <w:color w:val="000000"/>
          <w:sz w:val="24"/>
          <w:szCs w:val="24"/>
        </w:rPr>
      </w:pPr>
    </w:p>
    <w:p w:rsidR="00E10071" w:rsidRPr="0016749A" w:rsidRDefault="00E10071" w:rsidP="00895DB8">
      <w:pPr>
        <w:autoSpaceDE w:val="0"/>
        <w:autoSpaceDN w:val="0"/>
        <w:adjustRightInd w:val="0"/>
        <w:spacing w:line="360" w:lineRule="auto"/>
        <w:jc w:val="both"/>
        <w:rPr>
          <w:rFonts w:ascii="Arial" w:eastAsiaTheme="minorHAnsi" w:hAnsi="Arial" w:cs="Arial"/>
          <w:b/>
          <w:i/>
          <w:iCs/>
          <w:color w:val="000000"/>
          <w:sz w:val="24"/>
          <w:szCs w:val="24"/>
        </w:rPr>
      </w:pPr>
      <w:r w:rsidRPr="0016749A">
        <w:rPr>
          <w:rFonts w:ascii="Arial" w:eastAsiaTheme="minorHAnsi" w:hAnsi="Arial" w:cs="Arial"/>
          <w:b/>
          <w:i/>
          <w:iCs/>
          <w:color w:val="000000"/>
          <w:sz w:val="24"/>
          <w:szCs w:val="24"/>
        </w:rPr>
        <w:t>Για τις παραπάνω θέσεις που προκηρύσσονται γίνονται δεκτοί όσοι υποψήφιοι έχουν:</w:t>
      </w:r>
    </w:p>
    <w:p w:rsidR="00E10071" w:rsidRPr="00E10071" w:rsidRDefault="00E10071" w:rsidP="00895DB8">
      <w:pPr>
        <w:autoSpaceDE w:val="0"/>
        <w:autoSpaceDN w:val="0"/>
        <w:adjustRightInd w:val="0"/>
        <w:spacing w:line="360" w:lineRule="auto"/>
        <w:jc w:val="both"/>
        <w:rPr>
          <w:rFonts w:ascii="Arial" w:eastAsiaTheme="minorHAnsi" w:hAnsi="Arial" w:cs="Arial"/>
          <w:i/>
          <w:iCs/>
          <w:color w:val="000000"/>
          <w:sz w:val="24"/>
          <w:szCs w:val="24"/>
        </w:rPr>
      </w:pPr>
      <w:r w:rsidRPr="00E10071">
        <w:rPr>
          <w:rFonts w:ascii="Arial" w:eastAsiaTheme="minorHAnsi" w:hAnsi="Arial" w:cs="Arial"/>
          <w:i/>
          <w:iCs/>
          <w:color w:val="000000"/>
          <w:sz w:val="24"/>
          <w:szCs w:val="24"/>
        </w:rPr>
        <w:t>1. Ελληνική ιθαγένεια ή ιθαγένεια Κράτους –μέλους της Ε.Ο.Κ.</w:t>
      </w:r>
    </w:p>
    <w:p w:rsidR="00E10071" w:rsidRPr="00E10071" w:rsidRDefault="00E10071" w:rsidP="00895DB8">
      <w:pPr>
        <w:autoSpaceDE w:val="0"/>
        <w:autoSpaceDN w:val="0"/>
        <w:adjustRightInd w:val="0"/>
        <w:spacing w:line="360" w:lineRule="auto"/>
        <w:jc w:val="both"/>
        <w:rPr>
          <w:rFonts w:ascii="Arial" w:eastAsiaTheme="minorHAnsi" w:hAnsi="Arial" w:cs="Arial"/>
          <w:i/>
          <w:iCs/>
          <w:color w:val="000000"/>
          <w:sz w:val="24"/>
          <w:szCs w:val="24"/>
        </w:rPr>
      </w:pPr>
      <w:r w:rsidRPr="00E10071">
        <w:rPr>
          <w:rFonts w:ascii="Arial" w:eastAsiaTheme="minorHAnsi" w:hAnsi="Arial" w:cs="Arial"/>
          <w:i/>
          <w:iCs/>
          <w:color w:val="000000"/>
          <w:sz w:val="24"/>
          <w:szCs w:val="24"/>
        </w:rPr>
        <w:t>2. Άδεια άσκησης ιατρικού επαγγέλματος</w:t>
      </w:r>
    </w:p>
    <w:p w:rsidR="00E10071" w:rsidRPr="0024451E" w:rsidRDefault="00E10071" w:rsidP="00297E22">
      <w:pPr>
        <w:autoSpaceDE w:val="0"/>
        <w:autoSpaceDN w:val="0"/>
        <w:adjustRightInd w:val="0"/>
        <w:spacing w:line="360" w:lineRule="auto"/>
        <w:jc w:val="both"/>
        <w:rPr>
          <w:rFonts w:ascii="Arial" w:eastAsiaTheme="minorHAnsi" w:hAnsi="Arial" w:cs="Arial"/>
          <w:i/>
          <w:iCs/>
          <w:color w:val="000000"/>
          <w:sz w:val="24"/>
          <w:szCs w:val="24"/>
        </w:rPr>
      </w:pPr>
      <w:r w:rsidRPr="00E10071">
        <w:rPr>
          <w:rFonts w:ascii="Arial" w:eastAsiaTheme="minorHAnsi" w:hAnsi="Arial" w:cs="Arial"/>
          <w:i/>
          <w:iCs/>
          <w:color w:val="000000"/>
          <w:sz w:val="24"/>
          <w:szCs w:val="24"/>
        </w:rPr>
        <w:t>3. Τίτλο αντίστοιχο με τη θέση ιατρικής ειδικότητα</w:t>
      </w:r>
      <w:r w:rsidR="00297E22">
        <w:rPr>
          <w:rFonts w:ascii="Arial" w:eastAsiaTheme="minorHAnsi" w:hAnsi="Arial" w:cs="Arial"/>
          <w:i/>
          <w:iCs/>
          <w:color w:val="000000"/>
          <w:sz w:val="24"/>
          <w:szCs w:val="24"/>
        </w:rPr>
        <w:t>ς</w:t>
      </w:r>
    </w:p>
    <w:p w:rsidR="0016749A" w:rsidRPr="0024451E" w:rsidRDefault="0016749A" w:rsidP="00297E22">
      <w:pPr>
        <w:autoSpaceDE w:val="0"/>
        <w:autoSpaceDN w:val="0"/>
        <w:adjustRightInd w:val="0"/>
        <w:spacing w:line="360" w:lineRule="auto"/>
        <w:jc w:val="both"/>
        <w:rPr>
          <w:rFonts w:ascii="Arial" w:eastAsiaTheme="minorHAnsi" w:hAnsi="Arial" w:cs="Arial"/>
          <w:i/>
          <w:iCs/>
          <w:color w:val="000000"/>
          <w:sz w:val="24"/>
          <w:szCs w:val="24"/>
        </w:rPr>
      </w:pPr>
    </w:p>
    <w:p w:rsidR="00E10071" w:rsidRPr="00E10071" w:rsidRDefault="00E10071" w:rsidP="00895DB8">
      <w:pPr>
        <w:autoSpaceDE w:val="0"/>
        <w:autoSpaceDN w:val="0"/>
        <w:adjustRightInd w:val="0"/>
        <w:spacing w:line="360" w:lineRule="auto"/>
        <w:jc w:val="both"/>
        <w:rPr>
          <w:rFonts w:ascii="Arial" w:eastAsiaTheme="minorHAnsi" w:hAnsi="Arial" w:cs="Arial"/>
          <w:i/>
          <w:iCs/>
          <w:color w:val="000000"/>
          <w:sz w:val="24"/>
          <w:szCs w:val="24"/>
        </w:rPr>
      </w:pPr>
      <w:r w:rsidRPr="00200949">
        <w:rPr>
          <w:rFonts w:ascii="Arial" w:eastAsiaTheme="minorHAnsi" w:hAnsi="Arial" w:cs="Arial"/>
          <w:b/>
          <w:i/>
          <w:iCs/>
          <w:color w:val="000000"/>
          <w:sz w:val="24"/>
          <w:szCs w:val="24"/>
        </w:rPr>
        <w:t>Σε θέσεις ειδικευμένων ιατρών ΕΣΥ που προκηρύσσονται μέχρι τις 31 Δεκεμβρίου 201</w:t>
      </w:r>
      <w:r w:rsidR="00297E22" w:rsidRPr="00200949">
        <w:rPr>
          <w:rFonts w:ascii="Arial" w:eastAsiaTheme="minorHAnsi" w:hAnsi="Arial" w:cs="Arial"/>
          <w:b/>
          <w:i/>
          <w:iCs/>
          <w:color w:val="000000"/>
          <w:sz w:val="24"/>
          <w:szCs w:val="24"/>
        </w:rPr>
        <w:t>8</w:t>
      </w:r>
      <w:r w:rsidRPr="00200949">
        <w:rPr>
          <w:rFonts w:ascii="Arial" w:eastAsiaTheme="minorHAnsi" w:hAnsi="Arial" w:cs="Arial"/>
          <w:b/>
          <w:i/>
          <w:iCs/>
          <w:color w:val="000000"/>
          <w:sz w:val="24"/>
          <w:szCs w:val="24"/>
        </w:rPr>
        <w:t>,</w:t>
      </w:r>
      <w:r w:rsidRPr="00E10071">
        <w:rPr>
          <w:rFonts w:ascii="Arial" w:eastAsiaTheme="minorHAnsi" w:hAnsi="Arial" w:cs="Arial"/>
          <w:i/>
          <w:iCs/>
          <w:color w:val="000000"/>
          <w:sz w:val="24"/>
          <w:szCs w:val="24"/>
        </w:rPr>
        <w:t xml:space="preserve"> δεν</w:t>
      </w:r>
      <w:r w:rsidR="00200949" w:rsidRPr="00200949">
        <w:rPr>
          <w:rFonts w:ascii="Arial" w:eastAsiaTheme="minorHAnsi" w:hAnsi="Arial" w:cs="Arial"/>
          <w:i/>
          <w:iCs/>
          <w:color w:val="000000"/>
          <w:sz w:val="24"/>
          <w:szCs w:val="24"/>
        </w:rPr>
        <w:t xml:space="preserve"> </w:t>
      </w:r>
      <w:r w:rsidRPr="00E10071">
        <w:rPr>
          <w:rFonts w:ascii="Arial" w:eastAsiaTheme="minorHAnsi" w:hAnsi="Arial" w:cs="Arial"/>
          <w:i/>
          <w:iCs/>
          <w:color w:val="000000"/>
          <w:sz w:val="24"/>
          <w:szCs w:val="24"/>
        </w:rPr>
        <w:t>μπορούν να θέσουν υποψηφιότητα ιατροί που υπηρετούν σε άλλη θέση ειδικευμένου ιατρού ΕΣΥ,</w:t>
      </w:r>
      <w:r w:rsidR="00810044">
        <w:rPr>
          <w:rFonts w:ascii="Arial" w:eastAsiaTheme="minorHAnsi" w:hAnsi="Arial" w:cs="Arial"/>
          <w:i/>
          <w:iCs/>
          <w:color w:val="000000"/>
          <w:sz w:val="24"/>
          <w:szCs w:val="24"/>
        </w:rPr>
        <w:t xml:space="preserve"> </w:t>
      </w:r>
      <w:r w:rsidRPr="00E10071">
        <w:rPr>
          <w:rFonts w:ascii="Arial" w:eastAsiaTheme="minorHAnsi" w:hAnsi="Arial" w:cs="Arial"/>
          <w:i/>
          <w:iCs/>
          <w:color w:val="000000"/>
          <w:sz w:val="24"/>
          <w:szCs w:val="24"/>
        </w:rPr>
        <w:t>εκτός εάν παραιτηθούν από τη θέση που κατέχουν μέχρι τη λήξη προθεσμίας υποβολής</w:t>
      </w:r>
    </w:p>
    <w:p w:rsidR="00E10071" w:rsidRDefault="00E10071" w:rsidP="00895DB8">
      <w:pPr>
        <w:autoSpaceDE w:val="0"/>
        <w:autoSpaceDN w:val="0"/>
        <w:adjustRightInd w:val="0"/>
        <w:spacing w:line="360" w:lineRule="auto"/>
        <w:jc w:val="both"/>
        <w:rPr>
          <w:rFonts w:ascii="Arial" w:eastAsiaTheme="minorHAnsi" w:hAnsi="Arial" w:cs="Arial"/>
          <w:i/>
          <w:iCs/>
          <w:color w:val="000000"/>
          <w:sz w:val="24"/>
          <w:szCs w:val="24"/>
        </w:rPr>
      </w:pPr>
      <w:r w:rsidRPr="00E10071">
        <w:rPr>
          <w:rFonts w:ascii="Arial" w:eastAsiaTheme="minorHAnsi" w:hAnsi="Arial" w:cs="Arial"/>
          <w:i/>
          <w:iCs/>
          <w:color w:val="000000"/>
          <w:sz w:val="24"/>
          <w:szCs w:val="24"/>
        </w:rPr>
        <w:t xml:space="preserve">δικαιολογητικών της </w:t>
      </w:r>
      <w:r w:rsidR="00297E22">
        <w:rPr>
          <w:rFonts w:ascii="Arial" w:eastAsiaTheme="minorHAnsi" w:hAnsi="Arial" w:cs="Arial"/>
          <w:i/>
          <w:iCs/>
          <w:color w:val="000000"/>
          <w:sz w:val="24"/>
          <w:szCs w:val="24"/>
        </w:rPr>
        <w:t xml:space="preserve">εκάστοτε </w:t>
      </w:r>
      <w:r w:rsidRPr="00E10071">
        <w:rPr>
          <w:rFonts w:ascii="Arial" w:eastAsiaTheme="minorHAnsi" w:hAnsi="Arial" w:cs="Arial"/>
          <w:i/>
          <w:iCs/>
          <w:color w:val="000000"/>
          <w:sz w:val="24"/>
          <w:szCs w:val="24"/>
        </w:rPr>
        <w:t>προκήρυξης.</w:t>
      </w:r>
      <w:r w:rsidR="0043437B">
        <w:rPr>
          <w:rFonts w:ascii="Arial" w:eastAsiaTheme="minorHAnsi" w:hAnsi="Arial" w:cs="Arial"/>
          <w:i/>
          <w:iCs/>
          <w:color w:val="000000"/>
          <w:sz w:val="24"/>
          <w:szCs w:val="24"/>
        </w:rPr>
        <w:t xml:space="preserve"> Ο ανωτέρω περιορισμός δεν ισχύει στην περίπτωση διεκδίκησης θέσης  ιατρού κλάδου ΕΣΥ με βαθμό Διευθυντή.</w:t>
      </w:r>
      <w:r w:rsidR="00D026C1">
        <w:rPr>
          <w:rFonts w:ascii="Arial" w:eastAsiaTheme="minorHAnsi" w:hAnsi="Arial" w:cs="Arial"/>
          <w:i/>
          <w:iCs/>
          <w:color w:val="000000"/>
          <w:sz w:val="24"/>
          <w:szCs w:val="24"/>
        </w:rPr>
        <w:t xml:space="preserve"> Επισημαίνεται ότι οι ιατροί με βαθμό Διευθυντή δεν μπορούν να διεκδικήσουν άλλη θέση Διευθυντή αν δεν έχει παρέλθει εξαετία από την λήψη του βαθμού.  </w:t>
      </w:r>
    </w:p>
    <w:p w:rsidR="004F57BD" w:rsidRPr="0029128E" w:rsidRDefault="0043437B" w:rsidP="00895DB8">
      <w:pPr>
        <w:autoSpaceDE w:val="0"/>
        <w:autoSpaceDN w:val="0"/>
        <w:adjustRightInd w:val="0"/>
        <w:spacing w:line="360" w:lineRule="auto"/>
        <w:jc w:val="both"/>
        <w:rPr>
          <w:rFonts w:ascii="Arial" w:eastAsiaTheme="minorHAnsi" w:hAnsi="Arial" w:cs="Arial"/>
          <w:i/>
          <w:iCs/>
          <w:color w:val="000000"/>
          <w:sz w:val="24"/>
          <w:szCs w:val="24"/>
        </w:rPr>
      </w:pPr>
      <w:r>
        <w:rPr>
          <w:rFonts w:ascii="Arial" w:eastAsiaTheme="minorHAnsi" w:hAnsi="Arial" w:cs="Arial"/>
          <w:i/>
          <w:iCs/>
          <w:color w:val="000000"/>
          <w:sz w:val="24"/>
          <w:szCs w:val="24"/>
        </w:rPr>
        <w:t>Για την κατάληψη θέσης ειδ</w:t>
      </w:r>
      <w:r w:rsidR="006F63FC">
        <w:rPr>
          <w:rFonts w:ascii="Arial" w:eastAsiaTheme="minorHAnsi" w:hAnsi="Arial" w:cs="Arial"/>
          <w:i/>
          <w:iCs/>
          <w:color w:val="000000"/>
          <w:sz w:val="24"/>
          <w:szCs w:val="24"/>
        </w:rPr>
        <w:t xml:space="preserve">ικευμένου ιατρού ΕΣΥ απαιτείται: α) για τον βαθμό Επιμελητή Β΄, η κατοχή του τίτλου ειδικότητας, β) για τον βαθμό Επιμελητή Α΄, η άσκηση ειδικότητας για δύο (2) τουλάχιστον χρόνια και γ) για τον βαθμό </w:t>
      </w:r>
      <w:r w:rsidR="002B4036">
        <w:rPr>
          <w:rFonts w:ascii="Arial" w:eastAsiaTheme="minorHAnsi" w:hAnsi="Arial" w:cs="Arial"/>
          <w:i/>
          <w:iCs/>
          <w:color w:val="000000"/>
          <w:sz w:val="24"/>
          <w:szCs w:val="24"/>
        </w:rPr>
        <w:t>Διευθυντή, η άσκηση ειδικότητας για τέσσερα (4) τουλάχιστον χρόνια.</w:t>
      </w:r>
    </w:p>
    <w:p w:rsidR="00223886" w:rsidRPr="009543CB" w:rsidRDefault="00E10071" w:rsidP="00895DB8">
      <w:pPr>
        <w:autoSpaceDE w:val="0"/>
        <w:autoSpaceDN w:val="0"/>
        <w:adjustRightInd w:val="0"/>
        <w:spacing w:line="360" w:lineRule="auto"/>
        <w:jc w:val="both"/>
        <w:rPr>
          <w:rFonts w:ascii="Arial" w:eastAsiaTheme="minorHAnsi" w:hAnsi="Arial" w:cs="Arial"/>
          <w:b/>
          <w:i/>
          <w:iCs/>
          <w:color w:val="000000"/>
          <w:sz w:val="24"/>
          <w:szCs w:val="24"/>
        </w:rPr>
      </w:pPr>
      <w:r w:rsidRPr="004F57BD">
        <w:rPr>
          <w:rFonts w:ascii="Arial" w:eastAsiaTheme="minorHAnsi" w:hAnsi="Arial" w:cs="Arial"/>
          <w:b/>
          <w:i/>
          <w:iCs/>
          <w:color w:val="000000"/>
          <w:sz w:val="24"/>
          <w:szCs w:val="24"/>
        </w:rPr>
        <w:t>Οι ενδιαφερόμενοι για κάθε θέση υποχρεούνται να υποβάλλουν τα εξής δικαιολογητικά:</w:t>
      </w:r>
    </w:p>
    <w:p w:rsidR="00BE1757" w:rsidRDefault="00022B71" w:rsidP="00895DB8">
      <w:pPr>
        <w:autoSpaceDE w:val="0"/>
        <w:autoSpaceDN w:val="0"/>
        <w:adjustRightInd w:val="0"/>
        <w:spacing w:line="360" w:lineRule="auto"/>
        <w:jc w:val="both"/>
        <w:rPr>
          <w:rFonts w:ascii="Arial" w:hAnsi="Arial" w:cs="Arial"/>
          <w:sz w:val="24"/>
          <w:szCs w:val="24"/>
        </w:rPr>
      </w:pPr>
      <w:r w:rsidRPr="00523388">
        <w:rPr>
          <w:rFonts w:ascii="Arial" w:hAnsi="Arial" w:cs="Arial"/>
          <w:sz w:val="24"/>
          <w:szCs w:val="24"/>
        </w:rPr>
        <w:t xml:space="preserve">1. Αίτηση-δήλωση η οποία υποβάλλεται ηλεκτρονικά στην ηλεκτρονική διεύθυνση </w:t>
      </w:r>
      <w:proofErr w:type="spellStart"/>
      <w:r w:rsidRPr="00523388">
        <w:rPr>
          <w:rFonts w:ascii="Arial" w:hAnsi="Arial" w:cs="Arial"/>
          <w:sz w:val="24"/>
          <w:szCs w:val="24"/>
        </w:rPr>
        <w:t>esydoctors.moh.gov.gr</w:t>
      </w:r>
      <w:proofErr w:type="spellEnd"/>
      <w:r w:rsidRPr="00523388">
        <w:rPr>
          <w:rFonts w:ascii="Arial" w:hAnsi="Arial" w:cs="Arial"/>
          <w:sz w:val="24"/>
          <w:szCs w:val="24"/>
        </w:rPr>
        <w:t>.</w:t>
      </w:r>
    </w:p>
    <w:p w:rsidR="00BE1757" w:rsidRDefault="00BE1757" w:rsidP="00895DB8">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 2.</w:t>
      </w:r>
      <w:r w:rsidR="00022B71" w:rsidRPr="00523388">
        <w:rPr>
          <w:rFonts w:ascii="Arial" w:hAnsi="Arial" w:cs="Arial"/>
          <w:sz w:val="24"/>
          <w:szCs w:val="24"/>
        </w:rPr>
        <w:t xml:space="preserve">Αντίγραφο της αίτησης-δήλωσης υποψηφιότητας που έχει υποβληθεί ηλεκτρονικά, υπογεγραμμένο από τον υποψήφιο. </w:t>
      </w:r>
    </w:p>
    <w:p w:rsidR="00BE1757" w:rsidRDefault="00022B71" w:rsidP="00895DB8">
      <w:pPr>
        <w:autoSpaceDE w:val="0"/>
        <w:autoSpaceDN w:val="0"/>
        <w:adjustRightInd w:val="0"/>
        <w:spacing w:line="360" w:lineRule="auto"/>
        <w:jc w:val="both"/>
        <w:rPr>
          <w:rFonts w:ascii="Arial" w:hAnsi="Arial" w:cs="Arial"/>
          <w:sz w:val="24"/>
          <w:szCs w:val="24"/>
        </w:rPr>
      </w:pPr>
      <w:r w:rsidRPr="00523388">
        <w:rPr>
          <w:rFonts w:ascii="Arial" w:hAnsi="Arial" w:cs="Arial"/>
          <w:sz w:val="24"/>
          <w:szCs w:val="24"/>
        </w:rPr>
        <w:t>3. Φωτοαντίγραφο του πτυχίου. Σε περίπτωση πτυχίου πανεπιστημίου της αλλοδαπής απαιτείται επικυρωμένο φωτοαντίγραφο του πτυχίου, επικυρωμένο φωτοαντίγραφο επίσημης μετάφρασης και φωτοαντίγραφο της απόφασης ισοτιμίας του ΔΟΑΤΑΠ, όπου απαιτείται.</w:t>
      </w:r>
    </w:p>
    <w:p w:rsidR="00BE1757" w:rsidRDefault="00022B71" w:rsidP="00895DB8">
      <w:pPr>
        <w:autoSpaceDE w:val="0"/>
        <w:autoSpaceDN w:val="0"/>
        <w:adjustRightInd w:val="0"/>
        <w:spacing w:line="360" w:lineRule="auto"/>
        <w:jc w:val="both"/>
        <w:rPr>
          <w:rFonts w:ascii="Arial" w:hAnsi="Arial" w:cs="Arial"/>
          <w:sz w:val="24"/>
          <w:szCs w:val="24"/>
        </w:rPr>
      </w:pPr>
      <w:r w:rsidRPr="00523388">
        <w:rPr>
          <w:rFonts w:ascii="Arial" w:hAnsi="Arial" w:cs="Arial"/>
          <w:sz w:val="24"/>
          <w:szCs w:val="24"/>
        </w:rPr>
        <w:t xml:space="preserve"> 4. Φωτοαντίγραφο της απόφασης άδειας άσκησης ιατρικού επαγγέλματος.</w:t>
      </w:r>
    </w:p>
    <w:p w:rsidR="00BE1757" w:rsidRDefault="00022B71" w:rsidP="00895DB8">
      <w:pPr>
        <w:autoSpaceDE w:val="0"/>
        <w:autoSpaceDN w:val="0"/>
        <w:adjustRightInd w:val="0"/>
        <w:spacing w:line="360" w:lineRule="auto"/>
        <w:jc w:val="both"/>
        <w:rPr>
          <w:rFonts w:ascii="Arial" w:hAnsi="Arial" w:cs="Arial"/>
          <w:sz w:val="24"/>
          <w:szCs w:val="24"/>
        </w:rPr>
      </w:pPr>
      <w:r w:rsidRPr="00523388">
        <w:rPr>
          <w:rFonts w:ascii="Arial" w:hAnsi="Arial" w:cs="Arial"/>
          <w:sz w:val="24"/>
          <w:szCs w:val="24"/>
        </w:rPr>
        <w:t xml:space="preserve"> 5. Φωτοαντίγραφο της απόφασης χορήγησης τίτλου ειδικότητας. </w:t>
      </w:r>
    </w:p>
    <w:p w:rsidR="00BE1757" w:rsidRDefault="00022B71" w:rsidP="00895DB8">
      <w:pPr>
        <w:autoSpaceDE w:val="0"/>
        <w:autoSpaceDN w:val="0"/>
        <w:adjustRightInd w:val="0"/>
        <w:spacing w:line="360" w:lineRule="auto"/>
        <w:jc w:val="both"/>
        <w:rPr>
          <w:rFonts w:ascii="Arial" w:hAnsi="Arial" w:cs="Arial"/>
          <w:sz w:val="24"/>
          <w:szCs w:val="24"/>
        </w:rPr>
      </w:pPr>
      <w:r w:rsidRPr="00523388">
        <w:rPr>
          <w:rFonts w:ascii="Arial" w:hAnsi="Arial" w:cs="Arial"/>
          <w:sz w:val="24"/>
          <w:szCs w:val="24"/>
        </w:rPr>
        <w:t xml:space="preserve">6. Βεβαίωση του οικείου Ιατρικού Συλλόγου στην οποία να βεβαιώνεται ο συνολικός χρόνος άσκησης του ιατρικού επαγγέλματος, η ασκούμενη ειδικότητα και ο συνολικός χρόνος άσκησής της. </w:t>
      </w:r>
    </w:p>
    <w:p w:rsidR="00BE1757" w:rsidRDefault="00022B71" w:rsidP="00895DB8">
      <w:pPr>
        <w:autoSpaceDE w:val="0"/>
        <w:autoSpaceDN w:val="0"/>
        <w:adjustRightInd w:val="0"/>
        <w:spacing w:line="360" w:lineRule="auto"/>
        <w:jc w:val="both"/>
        <w:rPr>
          <w:rFonts w:ascii="Arial" w:hAnsi="Arial" w:cs="Arial"/>
          <w:sz w:val="24"/>
          <w:szCs w:val="24"/>
        </w:rPr>
      </w:pPr>
      <w:r w:rsidRPr="00523388">
        <w:rPr>
          <w:rFonts w:ascii="Arial" w:hAnsi="Arial" w:cs="Arial"/>
          <w:sz w:val="24"/>
          <w:szCs w:val="24"/>
        </w:rPr>
        <w:t>7. Πιστοποιητικό γέννησης ή φωτοαντίγραφο του δελτίου αστυνομικής ταυτότητας ή φωτοαντίγραφο διαβατηρίου. Όταν πρόκειται για πολίτη κράτους μέλους της Ευρωπαϊκής Ένωσης απαιτείται και επίσημη μετάφραση των δικαιολογητικών αυτών.</w:t>
      </w:r>
    </w:p>
    <w:p w:rsidR="00BE1757" w:rsidRDefault="00022B71" w:rsidP="00895DB8">
      <w:pPr>
        <w:autoSpaceDE w:val="0"/>
        <w:autoSpaceDN w:val="0"/>
        <w:adjustRightInd w:val="0"/>
        <w:spacing w:line="360" w:lineRule="auto"/>
        <w:jc w:val="both"/>
        <w:rPr>
          <w:rFonts w:ascii="Arial" w:hAnsi="Arial" w:cs="Arial"/>
          <w:sz w:val="24"/>
          <w:szCs w:val="24"/>
        </w:rPr>
      </w:pPr>
      <w:r w:rsidRPr="00523388">
        <w:rPr>
          <w:rFonts w:ascii="Arial" w:hAnsi="Arial" w:cs="Arial"/>
          <w:sz w:val="24"/>
          <w:szCs w:val="24"/>
        </w:rPr>
        <w:lastRenderedPageBreak/>
        <w:t xml:space="preserve"> 8. Βεβαίωση εκπλήρωσης υπηρεσίας υπαίθρου ή βεβαίωση νόμιμης απαλλαγής, όπου είναι απαραίτητη, η οποία εκδίδεται από το τμήμα ιατρών υπηρεσίας υπαίθρου της Διεύθυνσης Ανθρώπινου Δυναμικού Νομικών Προσώπων του Υπουργείου Υγείας. </w:t>
      </w:r>
    </w:p>
    <w:p w:rsidR="00200949" w:rsidRPr="0024451E" w:rsidRDefault="00022B71" w:rsidP="00895DB8">
      <w:pPr>
        <w:autoSpaceDE w:val="0"/>
        <w:autoSpaceDN w:val="0"/>
        <w:adjustRightInd w:val="0"/>
        <w:spacing w:line="360" w:lineRule="auto"/>
        <w:jc w:val="both"/>
        <w:rPr>
          <w:rFonts w:ascii="Arial" w:hAnsi="Arial" w:cs="Arial"/>
          <w:b/>
          <w:sz w:val="24"/>
          <w:szCs w:val="24"/>
        </w:rPr>
      </w:pPr>
      <w:r w:rsidRPr="00523388">
        <w:rPr>
          <w:rFonts w:ascii="Arial" w:hAnsi="Arial" w:cs="Arial"/>
          <w:sz w:val="24"/>
          <w:szCs w:val="24"/>
        </w:rPr>
        <w:t xml:space="preserve">9. Υπεύθυνη δήλωση του υποψήφιου για διορισμό ιατρού, στην οποία να αναφέρονται τα εξής: </w:t>
      </w:r>
      <w:r w:rsidRPr="00200949">
        <w:rPr>
          <w:rFonts w:ascii="Arial" w:hAnsi="Arial" w:cs="Arial"/>
          <w:b/>
          <w:sz w:val="24"/>
          <w:szCs w:val="24"/>
        </w:rPr>
        <w:t>(α</w:t>
      </w:r>
      <w:r w:rsidRPr="00523388">
        <w:rPr>
          <w:rFonts w:ascii="Arial" w:hAnsi="Arial" w:cs="Arial"/>
          <w:sz w:val="24"/>
          <w:szCs w:val="24"/>
        </w:rPr>
        <w:t>) ότι δεν έχει αρνηθεί διορισμό σε θέση του κλάδου ιατρών Ε.Σ.Υ. ή σε αντίθετη περίπτωση, ότι έχουν συμπληρωθεί πέντε (5) χρόνια από την παρέλευση της προθεσμίας ανάληψης υπηρεσίας</w:t>
      </w:r>
      <w:r w:rsidRPr="00200949">
        <w:rPr>
          <w:rFonts w:ascii="Arial" w:hAnsi="Arial" w:cs="Arial"/>
          <w:b/>
          <w:sz w:val="24"/>
          <w:szCs w:val="24"/>
        </w:rPr>
        <w:t xml:space="preserve">, </w:t>
      </w:r>
    </w:p>
    <w:p w:rsidR="00200949" w:rsidRPr="00200949" w:rsidRDefault="00022B71" w:rsidP="00895DB8">
      <w:pPr>
        <w:autoSpaceDE w:val="0"/>
        <w:autoSpaceDN w:val="0"/>
        <w:adjustRightInd w:val="0"/>
        <w:spacing w:line="360" w:lineRule="auto"/>
        <w:jc w:val="both"/>
        <w:rPr>
          <w:rFonts w:ascii="Arial" w:hAnsi="Arial" w:cs="Arial"/>
          <w:sz w:val="24"/>
          <w:szCs w:val="24"/>
        </w:rPr>
      </w:pPr>
      <w:r w:rsidRPr="00200949">
        <w:rPr>
          <w:rFonts w:ascii="Arial" w:hAnsi="Arial" w:cs="Arial"/>
          <w:b/>
          <w:sz w:val="24"/>
          <w:szCs w:val="24"/>
        </w:rPr>
        <w:t>(β)</w:t>
      </w:r>
      <w:r w:rsidRPr="00523388">
        <w:rPr>
          <w:rFonts w:ascii="Arial" w:hAnsi="Arial" w:cs="Arial"/>
          <w:sz w:val="24"/>
          <w:szCs w:val="24"/>
        </w:rPr>
        <w:t xml:space="preserve"> ότι δεν έχει παραιτηθεί από θέση του κλάδου ιατρών Ε.Σ.Υ. πριν από τη συμπλήρωση δυο (2) χρόνων από το διορισμό του ή σε αντίθετη περίπτωση ότι έχουν συμπληρωθεί πέντε (5) χρόνια από την ημερομηνία παραίτησής του. </w:t>
      </w:r>
    </w:p>
    <w:p w:rsidR="00E542B3" w:rsidRPr="0024451E" w:rsidRDefault="00022B71" w:rsidP="00895DB8">
      <w:pPr>
        <w:autoSpaceDE w:val="0"/>
        <w:autoSpaceDN w:val="0"/>
        <w:adjustRightInd w:val="0"/>
        <w:spacing w:line="360" w:lineRule="auto"/>
        <w:jc w:val="both"/>
        <w:rPr>
          <w:rFonts w:ascii="Arial" w:hAnsi="Arial" w:cs="Arial"/>
          <w:sz w:val="24"/>
          <w:szCs w:val="24"/>
        </w:rPr>
      </w:pPr>
      <w:r w:rsidRPr="00200949">
        <w:rPr>
          <w:rFonts w:ascii="Arial" w:hAnsi="Arial" w:cs="Arial"/>
          <w:b/>
          <w:sz w:val="24"/>
          <w:szCs w:val="24"/>
        </w:rPr>
        <w:t>(γ)</w:t>
      </w:r>
      <w:r w:rsidRPr="00523388">
        <w:rPr>
          <w:rFonts w:ascii="Arial" w:hAnsi="Arial" w:cs="Arial"/>
          <w:sz w:val="24"/>
          <w:szCs w:val="24"/>
        </w:rPr>
        <w:t xml:space="preserve"> ότι έχει συμπληρώσει δυο (2) χρόνια συνεχούς υπηρεσίας σε ομοιόβαθμη με την κρινόμενη θέση εάν είναι ήδη ιατρός του Ε.Σ.Υ. </w:t>
      </w:r>
    </w:p>
    <w:p w:rsidR="00BE1757" w:rsidRDefault="00022B71" w:rsidP="00895DB8">
      <w:pPr>
        <w:autoSpaceDE w:val="0"/>
        <w:autoSpaceDN w:val="0"/>
        <w:adjustRightInd w:val="0"/>
        <w:spacing w:line="360" w:lineRule="auto"/>
        <w:jc w:val="both"/>
        <w:rPr>
          <w:rFonts w:ascii="Arial" w:hAnsi="Arial" w:cs="Arial"/>
          <w:sz w:val="24"/>
          <w:szCs w:val="24"/>
        </w:rPr>
      </w:pPr>
      <w:r w:rsidRPr="00523388">
        <w:rPr>
          <w:rFonts w:ascii="Arial" w:hAnsi="Arial" w:cs="Arial"/>
          <w:sz w:val="24"/>
          <w:szCs w:val="24"/>
        </w:rPr>
        <w:t xml:space="preserve">(δ) υπεύθυνη δήλωση του υποψήφιου για θέσεις Επιμελητών Α΄ και Επιμελητών Β΄ που θα προκηρυχθούν μέχρι 31-12-2018, στην οποία να αναφέρεται ότι δεν υπηρετεί στο Ε.Σ.Υ. ή ότι έχει υποβάλλει παραίτηση από τη θέση ιατρού κλάδου Ε.Σ.Υ. στην οποία υπηρετεί. Η παραίτηση θα πρέπει να έχει υποβληθεί στον φορέα που υπηρετεί ο υποψήφιος, μέχρι τη λήξη προθεσμίας υποβολής δικαιολογητικών της εκάστοτε προκήρυξης. </w:t>
      </w:r>
    </w:p>
    <w:p w:rsidR="00BE1757" w:rsidRDefault="00022B71" w:rsidP="00895DB8">
      <w:pPr>
        <w:autoSpaceDE w:val="0"/>
        <w:autoSpaceDN w:val="0"/>
        <w:adjustRightInd w:val="0"/>
        <w:spacing w:line="360" w:lineRule="auto"/>
        <w:jc w:val="both"/>
        <w:rPr>
          <w:rFonts w:ascii="Arial" w:hAnsi="Arial" w:cs="Arial"/>
          <w:sz w:val="24"/>
          <w:szCs w:val="24"/>
        </w:rPr>
      </w:pPr>
      <w:r w:rsidRPr="00523388">
        <w:rPr>
          <w:rFonts w:ascii="Arial" w:hAnsi="Arial" w:cs="Arial"/>
          <w:sz w:val="24"/>
          <w:szCs w:val="24"/>
        </w:rPr>
        <w:t>10. Για την απόδειξη των ουσιαστικών προσόντων που αναφέρονται στο βιογραφικό σημείωμα, απαιτείται η υποβολή επίσημων πιστοποιητικών ή βεβαιώσεων.</w:t>
      </w:r>
    </w:p>
    <w:p w:rsidR="00E0694B" w:rsidRPr="0024451E" w:rsidRDefault="00022B71" w:rsidP="00895DB8">
      <w:pPr>
        <w:autoSpaceDE w:val="0"/>
        <w:autoSpaceDN w:val="0"/>
        <w:adjustRightInd w:val="0"/>
        <w:spacing w:line="360" w:lineRule="auto"/>
        <w:jc w:val="both"/>
        <w:rPr>
          <w:rFonts w:ascii="Arial" w:hAnsi="Arial" w:cs="Arial"/>
          <w:sz w:val="24"/>
          <w:szCs w:val="24"/>
        </w:rPr>
      </w:pPr>
      <w:r w:rsidRPr="00523388">
        <w:rPr>
          <w:rFonts w:ascii="Arial" w:hAnsi="Arial" w:cs="Arial"/>
          <w:sz w:val="24"/>
          <w:szCs w:val="24"/>
        </w:rPr>
        <w:t xml:space="preserve"> 11. Οι επιστημονικές εργασίες αναφέρονται στο βιογραφικό σημείωμα του υποψηφίου περιληπτικά. Ανάτυπα δημοσιευμένων επιστημονικών εργασιών και επιστημονικά περιοδικά στα οποία έχουν δημοσιευθεί τέτοιες εργασίες, υποβάλλονται κατά την κρίση του υποψηφίου. 12. Οι πολίτες κρατών μελών της Ευρωπαϊκής Ένωσης πρέπει να υποβάλλουν πιστοποιητικό ελληνομάθειας επιπέδου Β2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w:t>
      </w:r>
    </w:p>
    <w:p w:rsidR="00E0694B" w:rsidRPr="0024451E" w:rsidRDefault="00022B71" w:rsidP="00895DB8">
      <w:pPr>
        <w:autoSpaceDE w:val="0"/>
        <w:autoSpaceDN w:val="0"/>
        <w:adjustRightInd w:val="0"/>
        <w:spacing w:line="360" w:lineRule="auto"/>
        <w:jc w:val="both"/>
        <w:rPr>
          <w:rFonts w:ascii="Arial" w:hAnsi="Arial" w:cs="Arial"/>
          <w:sz w:val="24"/>
          <w:szCs w:val="24"/>
        </w:rPr>
      </w:pPr>
      <w:r w:rsidRPr="00523388">
        <w:rPr>
          <w:rFonts w:ascii="Arial" w:hAnsi="Arial" w:cs="Arial"/>
          <w:sz w:val="24"/>
          <w:szCs w:val="24"/>
        </w:rPr>
        <w:t xml:space="preserve"> Δεκτές γίνονται επίσης βεβαιώσεις γνώσης της ελληνικής γλώσσας, οι οποίες έχουν χορηγηθεί μετά από εξετάσεις ενώπιον της αρμόδιας επιτροπής του Κεντρικού Συμβουλίου Υγείας (ΚΕ.Σ.Υ.). </w:t>
      </w:r>
    </w:p>
    <w:p w:rsidR="00BE1757" w:rsidRDefault="00022B71" w:rsidP="00895DB8">
      <w:pPr>
        <w:autoSpaceDE w:val="0"/>
        <w:autoSpaceDN w:val="0"/>
        <w:adjustRightInd w:val="0"/>
        <w:spacing w:line="360" w:lineRule="auto"/>
        <w:jc w:val="both"/>
        <w:rPr>
          <w:rFonts w:ascii="Arial" w:hAnsi="Arial" w:cs="Arial"/>
          <w:sz w:val="24"/>
          <w:szCs w:val="24"/>
        </w:rPr>
      </w:pPr>
      <w:r w:rsidRPr="00523388">
        <w:rPr>
          <w:rFonts w:ascii="Arial" w:hAnsi="Arial" w:cs="Arial"/>
          <w:sz w:val="24"/>
          <w:szCs w:val="24"/>
        </w:rPr>
        <w:t xml:space="preserve">Για τους ιατρούς που είναι απόφοιτοι δευτεροβάθμιας εκπαίδευσης στην Ελλάδα, ή απόφοιτοι Ελληνικού Πανεπιστημίου, ή διαθέτουν απόφαση ισοτιμίας και αντιστοιχίας του πτυχίου τους από τον ΔΟΑΤΑΠ (ΔΙΚΑΤΣΑ) μετά από εξετάσεις, ή έχουν αποκτήσει τίτλο ειδικότητας στην Ελλάδα, δεν απαιτείται βεβαίωση γνώσης της ελληνικής γλώσσας. </w:t>
      </w:r>
    </w:p>
    <w:p w:rsidR="00E0694B" w:rsidRPr="0024451E" w:rsidRDefault="00022B71" w:rsidP="00895DB8">
      <w:pPr>
        <w:autoSpaceDE w:val="0"/>
        <w:autoSpaceDN w:val="0"/>
        <w:adjustRightInd w:val="0"/>
        <w:spacing w:line="360" w:lineRule="auto"/>
        <w:jc w:val="both"/>
        <w:rPr>
          <w:rFonts w:ascii="Arial" w:hAnsi="Arial" w:cs="Arial"/>
          <w:sz w:val="24"/>
          <w:szCs w:val="24"/>
        </w:rPr>
      </w:pPr>
      <w:r w:rsidRPr="00523388">
        <w:rPr>
          <w:rFonts w:ascii="Arial" w:hAnsi="Arial" w:cs="Arial"/>
          <w:sz w:val="24"/>
          <w:szCs w:val="24"/>
        </w:rPr>
        <w:t xml:space="preserve">13. Οι υποψήφιοι για θέσεις οι οποίες προκηρύσσονται με ειδικές προϋποθέσεις πρέπει να υποβάλλουν τα πιστοποιητικά ή τις βεβαιώσεις τα οποία αναφέρονται ρητά στην προκήρυξη, άλλως η υποψηφιότητα κρίνεται μη παραδεκτή. </w:t>
      </w:r>
    </w:p>
    <w:p w:rsidR="00E0694B" w:rsidRPr="0024451E" w:rsidRDefault="00E0694B" w:rsidP="00895DB8">
      <w:pPr>
        <w:autoSpaceDE w:val="0"/>
        <w:autoSpaceDN w:val="0"/>
        <w:adjustRightInd w:val="0"/>
        <w:spacing w:line="360" w:lineRule="auto"/>
        <w:jc w:val="both"/>
        <w:rPr>
          <w:rFonts w:ascii="Arial" w:hAnsi="Arial" w:cs="Arial"/>
          <w:sz w:val="24"/>
          <w:szCs w:val="24"/>
        </w:rPr>
      </w:pPr>
    </w:p>
    <w:p w:rsidR="00BE1757" w:rsidRDefault="00022B71" w:rsidP="00895DB8">
      <w:pPr>
        <w:autoSpaceDE w:val="0"/>
        <w:autoSpaceDN w:val="0"/>
        <w:adjustRightInd w:val="0"/>
        <w:spacing w:line="360" w:lineRule="auto"/>
        <w:jc w:val="both"/>
        <w:rPr>
          <w:rFonts w:ascii="Arial" w:hAnsi="Arial" w:cs="Arial"/>
          <w:sz w:val="24"/>
          <w:szCs w:val="24"/>
        </w:rPr>
      </w:pPr>
      <w:r w:rsidRPr="00523388">
        <w:rPr>
          <w:rFonts w:ascii="Arial" w:hAnsi="Arial" w:cs="Arial"/>
          <w:sz w:val="24"/>
          <w:szCs w:val="24"/>
        </w:rPr>
        <w:t xml:space="preserve">Όλα τα ξενόγλωσσα πτυχία και πιστοποιητικά θα πρέπει απαραιτήτως να έχουν μεταφραστεί επίσημα στην ελληνική γλώσσα από τις αρμόδιες προς τούτο αρχές της ημεδαπής. Στα απλά φωτοαντίγραφα των ξενόγλωσσων πτυχίων και πιστοποιητικών θα πρέπει να φαίνεται και η σφραγίδα της Χάγης (APOSTILLE) που έχει τεθεί στο πρωτότυπο πτυχίο ή πιστοποιητικό. Σε κάθε περίπτωση και σύμφωνα με τα οριζόμενα στις υπ’ </w:t>
      </w:r>
      <w:proofErr w:type="spellStart"/>
      <w:r w:rsidRPr="00523388">
        <w:rPr>
          <w:rFonts w:ascii="Arial" w:hAnsi="Arial" w:cs="Arial"/>
          <w:sz w:val="24"/>
          <w:szCs w:val="24"/>
        </w:rPr>
        <w:t>αριθμ</w:t>
      </w:r>
      <w:proofErr w:type="spellEnd"/>
      <w:r w:rsidRPr="00523388">
        <w:rPr>
          <w:rFonts w:ascii="Arial" w:hAnsi="Arial" w:cs="Arial"/>
          <w:sz w:val="24"/>
          <w:szCs w:val="24"/>
        </w:rPr>
        <w:t xml:space="preserve">. ΔΙΣΚΠΟ/Φ.15/οικ.8342/1-4-2014 (ΑΔΑ: ΒΙΗ0Χ-6ΥΖ) και ΔΙΑΔΠ/Φ Α.2.3/21119/1-9-2014 (ΑΔΑ: ΒΜ3ΛΧ-ΥΝ9) εγκυκλίους του Υπουργείου Εσωτερικών και Διοικητικής Ανασυγκρότησης, γίνονται υποχρεωτικά αποδεκτά ευκρινή φωτοαντίγραφα ξενόγλωσσων πτυχίων και πιστοποιητικών, υπό την προϋπόθεση ότι τα έγγραφα αυτά έχουν επικυρωθεί πρωτίστως από δικηγόρο. </w:t>
      </w:r>
    </w:p>
    <w:p w:rsidR="00E21D53" w:rsidRPr="00E21D53" w:rsidRDefault="00E21D53" w:rsidP="00895DB8">
      <w:pPr>
        <w:autoSpaceDE w:val="0"/>
        <w:autoSpaceDN w:val="0"/>
        <w:adjustRightInd w:val="0"/>
        <w:spacing w:line="360" w:lineRule="auto"/>
        <w:jc w:val="both"/>
        <w:rPr>
          <w:rFonts w:ascii="Arial" w:hAnsi="Arial" w:cs="Arial"/>
          <w:sz w:val="24"/>
          <w:szCs w:val="24"/>
        </w:rPr>
      </w:pPr>
    </w:p>
    <w:p w:rsidR="00E0694B" w:rsidRPr="0029128E" w:rsidRDefault="00E0694B" w:rsidP="00895DB8">
      <w:pPr>
        <w:autoSpaceDE w:val="0"/>
        <w:autoSpaceDN w:val="0"/>
        <w:adjustRightInd w:val="0"/>
        <w:spacing w:line="360" w:lineRule="auto"/>
        <w:jc w:val="both"/>
        <w:rPr>
          <w:rFonts w:ascii="Arial" w:eastAsiaTheme="minorHAnsi" w:hAnsi="Arial" w:cs="Arial"/>
          <w:b/>
          <w:i/>
          <w:iCs/>
          <w:color w:val="000000"/>
          <w:sz w:val="24"/>
          <w:szCs w:val="24"/>
        </w:rPr>
      </w:pPr>
      <w:r w:rsidRPr="00E0694B">
        <w:rPr>
          <w:rFonts w:ascii="Arial" w:eastAsiaTheme="minorHAnsi" w:hAnsi="Arial" w:cs="Arial"/>
          <w:b/>
          <w:i/>
          <w:iCs/>
          <w:color w:val="000000"/>
          <w:sz w:val="24"/>
          <w:szCs w:val="24"/>
        </w:rPr>
        <w:t xml:space="preserve">ΠΡΟΘΕΣΜΙΑ ΚΑΙ ΤΡΟΠΟΣ ΥΠΟΒΟΛΉΣ ΤΩΝ ΑΙΤΗΣΕΩΝ </w:t>
      </w:r>
    </w:p>
    <w:p w:rsidR="00E0694B" w:rsidRDefault="009C66A4" w:rsidP="00895DB8">
      <w:pPr>
        <w:autoSpaceDE w:val="0"/>
        <w:autoSpaceDN w:val="0"/>
        <w:adjustRightInd w:val="0"/>
        <w:spacing w:line="360" w:lineRule="auto"/>
        <w:jc w:val="both"/>
        <w:rPr>
          <w:rFonts w:ascii="Arial" w:hAnsi="Arial" w:cs="Arial"/>
          <w:sz w:val="24"/>
          <w:szCs w:val="24"/>
        </w:rPr>
      </w:pPr>
      <w:r w:rsidRPr="009C66A4">
        <w:rPr>
          <w:rFonts w:ascii="Arial" w:hAnsi="Arial" w:cs="Arial"/>
          <w:sz w:val="24"/>
          <w:szCs w:val="24"/>
        </w:rPr>
        <w:t xml:space="preserve">Η αίτηση-δήλωση υποψηφιότητας υποβάλλεται στην ηλεκτρονική διεύθυνση </w:t>
      </w:r>
      <w:proofErr w:type="spellStart"/>
      <w:r w:rsidRPr="003F3FFA">
        <w:rPr>
          <w:rFonts w:ascii="Arial" w:hAnsi="Arial" w:cs="Arial"/>
          <w:b/>
          <w:sz w:val="24"/>
          <w:szCs w:val="24"/>
        </w:rPr>
        <w:t>esydoctors.moh.gov.gr</w:t>
      </w:r>
      <w:proofErr w:type="spellEnd"/>
      <w:r w:rsidRPr="009C66A4">
        <w:rPr>
          <w:rFonts w:ascii="Arial" w:hAnsi="Arial" w:cs="Arial"/>
          <w:sz w:val="24"/>
          <w:szCs w:val="24"/>
        </w:rPr>
        <w:t xml:space="preserve"> με τη χρήση των κωδικών εισαγωγής στο TAXISNET. </w:t>
      </w:r>
    </w:p>
    <w:p w:rsidR="00E0694B" w:rsidRPr="00E0694B" w:rsidRDefault="00E0694B" w:rsidP="00E0694B">
      <w:pPr>
        <w:autoSpaceDE w:val="0"/>
        <w:autoSpaceDN w:val="0"/>
        <w:adjustRightInd w:val="0"/>
        <w:spacing w:line="360" w:lineRule="auto"/>
        <w:jc w:val="both"/>
        <w:rPr>
          <w:rFonts w:ascii="Arial" w:hAnsi="Arial" w:cs="Arial"/>
          <w:b/>
          <w:sz w:val="28"/>
          <w:szCs w:val="28"/>
        </w:rPr>
      </w:pPr>
      <w:r w:rsidRPr="00223886">
        <w:rPr>
          <w:rFonts w:ascii="Arial" w:eastAsiaTheme="minorHAnsi" w:hAnsi="Arial" w:cs="Arial"/>
          <w:b/>
          <w:i/>
          <w:iCs/>
          <w:color w:val="000000"/>
          <w:sz w:val="24"/>
          <w:szCs w:val="24"/>
        </w:rPr>
        <w:t xml:space="preserve">Η προθεσμία υποβολής αιτήσεων στην ηλεκτρονική διεύθυνση </w:t>
      </w:r>
      <w:proofErr w:type="spellStart"/>
      <w:r w:rsidRPr="00223886">
        <w:rPr>
          <w:rFonts w:ascii="Arial" w:hAnsi="Arial" w:cs="Arial"/>
          <w:b/>
          <w:sz w:val="24"/>
          <w:szCs w:val="24"/>
        </w:rPr>
        <w:t>esydo</w:t>
      </w:r>
      <w:r>
        <w:rPr>
          <w:rFonts w:ascii="Arial" w:hAnsi="Arial" w:cs="Arial"/>
          <w:b/>
          <w:sz w:val="24"/>
          <w:szCs w:val="24"/>
        </w:rPr>
        <w:t>ctors.moh.gov.gr</w:t>
      </w:r>
      <w:proofErr w:type="spellEnd"/>
      <w:r>
        <w:rPr>
          <w:rFonts w:ascii="Arial" w:hAnsi="Arial" w:cs="Arial"/>
          <w:b/>
          <w:sz w:val="24"/>
          <w:szCs w:val="24"/>
        </w:rPr>
        <w:t xml:space="preserve"> </w:t>
      </w:r>
      <w:r w:rsidRPr="00E0694B">
        <w:rPr>
          <w:rFonts w:ascii="Arial" w:hAnsi="Arial" w:cs="Arial"/>
          <w:b/>
          <w:sz w:val="28"/>
          <w:szCs w:val="28"/>
        </w:rPr>
        <w:t>αρχίζει στις 10/4/2018 ώρα 12μ.μ και λήγει στις 27/</w:t>
      </w:r>
      <w:r w:rsidR="005032CA" w:rsidRPr="005032CA">
        <w:rPr>
          <w:rFonts w:ascii="Arial" w:hAnsi="Arial" w:cs="Arial"/>
          <w:b/>
          <w:sz w:val="28"/>
          <w:szCs w:val="28"/>
        </w:rPr>
        <w:t>4</w:t>
      </w:r>
      <w:r w:rsidRPr="00E0694B">
        <w:rPr>
          <w:rFonts w:ascii="Arial" w:hAnsi="Arial" w:cs="Arial"/>
          <w:b/>
          <w:sz w:val="28"/>
          <w:szCs w:val="28"/>
        </w:rPr>
        <w:t xml:space="preserve">/2018 ώρα 23:59. </w:t>
      </w:r>
    </w:p>
    <w:p w:rsidR="00E0694B" w:rsidRDefault="00E0694B" w:rsidP="00895DB8">
      <w:pPr>
        <w:autoSpaceDE w:val="0"/>
        <w:autoSpaceDN w:val="0"/>
        <w:adjustRightInd w:val="0"/>
        <w:spacing w:line="360" w:lineRule="auto"/>
        <w:jc w:val="both"/>
        <w:rPr>
          <w:rFonts w:ascii="Arial" w:hAnsi="Arial" w:cs="Arial"/>
          <w:sz w:val="24"/>
          <w:szCs w:val="24"/>
        </w:rPr>
      </w:pPr>
    </w:p>
    <w:p w:rsidR="00E0694B" w:rsidRPr="00E0694B" w:rsidRDefault="00E0694B" w:rsidP="00E0694B">
      <w:pPr>
        <w:pStyle w:val="Default"/>
        <w:numPr>
          <w:ilvl w:val="0"/>
          <w:numId w:val="4"/>
        </w:numPr>
        <w:spacing w:line="360" w:lineRule="auto"/>
        <w:jc w:val="both"/>
        <w:rPr>
          <w:rFonts w:ascii="Arial" w:hAnsi="Arial" w:cs="Arial"/>
        </w:rPr>
      </w:pPr>
      <w:r w:rsidRPr="00E0694B">
        <w:rPr>
          <w:rFonts w:ascii="Arial" w:hAnsi="Arial" w:cs="Arial"/>
        </w:rPr>
        <w:t xml:space="preserve">Κάθε υποψήφιος μπορεί να υποβάλλει υποψηφιότητα σε μία (1) έως και πέντε (5) θέσεις ειδικευμένων ιατρών κλάδου Ε.Σ.Υ., που έχουν προκηρυχθεί από μία Δ.Υ.ΠΕ.. </w:t>
      </w:r>
    </w:p>
    <w:p w:rsidR="00E0694B" w:rsidRPr="00E0694B" w:rsidRDefault="00E0694B" w:rsidP="00E0694B">
      <w:pPr>
        <w:pStyle w:val="Default"/>
        <w:numPr>
          <w:ilvl w:val="0"/>
          <w:numId w:val="4"/>
        </w:numPr>
        <w:spacing w:line="360" w:lineRule="auto"/>
        <w:jc w:val="both"/>
        <w:rPr>
          <w:rFonts w:ascii="Arial" w:hAnsi="Arial" w:cs="Arial"/>
        </w:rPr>
      </w:pPr>
      <w:r w:rsidRPr="00E0694B">
        <w:rPr>
          <w:rFonts w:ascii="Arial" w:hAnsi="Arial" w:cs="Arial"/>
        </w:rPr>
        <w:t xml:space="preserve">Στην αίτηση δηλώνεται υποχρεωτικά η σειρά προτίμησης για κάθε θέση. </w:t>
      </w:r>
    </w:p>
    <w:p w:rsidR="00E0694B" w:rsidRPr="00E0694B" w:rsidRDefault="00E0694B" w:rsidP="00E0694B">
      <w:pPr>
        <w:pStyle w:val="Default"/>
        <w:numPr>
          <w:ilvl w:val="0"/>
          <w:numId w:val="4"/>
        </w:numPr>
        <w:spacing w:line="360" w:lineRule="auto"/>
        <w:jc w:val="both"/>
        <w:rPr>
          <w:rFonts w:ascii="Arial" w:hAnsi="Arial" w:cs="Arial"/>
        </w:rPr>
      </w:pPr>
      <w:r w:rsidRPr="00E0694B">
        <w:rPr>
          <w:rFonts w:ascii="Arial" w:hAnsi="Arial" w:cs="Arial"/>
        </w:rPr>
        <w:t xml:space="preserve">Η υποβολή περισσοτέρων της μιας αιτήσεων-δηλώσεων για την ίδια θέση έχει ως συνέπεια τον αυτοδίκαιο αποκλεισμό του υποψηφίου από την περαιτέρω διαδικασία. </w:t>
      </w:r>
    </w:p>
    <w:p w:rsidR="00E0694B" w:rsidRPr="00E0694B" w:rsidRDefault="00E0694B" w:rsidP="00E0694B">
      <w:pPr>
        <w:pStyle w:val="Default"/>
        <w:numPr>
          <w:ilvl w:val="0"/>
          <w:numId w:val="4"/>
        </w:numPr>
        <w:spacing w:line="360" w:lineRule="auto"/>
        <w:jc w:val="both"/>
        <w:rPr>
          <w:rFonts w:ascii="Arial" w:hAnsi="Arial" w:cs="Arial"/>
        </w:rPr>
      </w:pPr>
      <w:r w:rsidRPr="00E0694B">
        <w:rPr>
          <w:rFonts w:ascii="Arial" w:hAnsi="Arial" w:cs="Arial"/>
        </w:rPr>
        <w:t xml:space="preserve">Η αίτηση-δήλωση επέχει και θέση υπεύθυνης δήλωσης του άρθρου 8 του ν. 1599/1986 (Α'/75) ως προς την ακρίβεια των δηλούμενων σ' αυτήν στοιχείων του υποψηφίου. </w:t>
      </w:r>
    </w:p>
    <w:p w:rsidR="00E0694B" w:rsidRPr="00E21D53" w:rsidRDefault="00E0694B" w:rsidP="00E21D53">
      <w:pPr>
        <w:pStyle w:val="a4"/>
        <w:numPr>
          <w:ilvl w:val="0"/>
          <w:numId w:val="4"/>
        </w:numPr>
        <w:autoSpaceDE w:val="0"/>
        <w:autoSpaceDN w:val="0"/>
        <w:adjustRightInd w:val="0"/>
        <w:spacing w:line="360" w:lineRule="auto"/>
        <w:jc w:val="both"/>
        <w:rPr>
          <w:rFonts w:ascii="Arial" w:eastAsiaTheme="minorHAnsi" w:hAnsi="Arial" w:cs="Arial"/>
          <w:i/>
          <w:iCs/>
          <w:color w:val="000000"/>
          <w:sz w:val="24"/>
          <w:szCs w:val="24"/>
        </w:rPr>
      </w:pPr>
      <w:r w:rsidRPr="00E0694B">
        <w:rPr>
          <w:rFonts w:ascii="Arial" w:hAnsi="Arial" w:cs="Arial"/>
          <w:sz w:val="24"/>
          <w:szCs w:val="24"/>
        </w:rPr>
        <w:t>Στην ανωτέρω ηλεκτρονική διεύθυνση οι ενδιαφερόμενοι θα μπορούν να αναζητούν οδηγίες για τη συμπλήρωση της ηλεκτρονικής αίτησης.</w:t>
      </w:r>
    </w:p>
    <w:p w:rsidR="00E0694B" w:rsidRPr="004B3DED" w:rsidRDefault="00CD56F2" w:rsidP="00895DB8">
      <w:pPr>
        <w:autoSpaceDE w:val="0"/>
        <w:autoSpaceDN w:val="0"/>
        <w:adjustRightInd w:val="0"/>
        <w:spacing w:line="360" w:lineRule="auto"/>
        <w:jc w:val="both"/>
        <w:rPr>
          <w:rFonts w:ascii="Arial" w:hAnsi="Arial" w:cs="Arial"/>
          <w:sz w:val="24"/>
          <w:szCs w:val="24"/>
          <w:u w:val="single"/>
        </w:rPr>
      </w:pPr>
      <w:r w:rsidRPr="00CD56F2">
        <w:rPr>
          <w:rFonts w:ascii="Arial" w:hAnsi="Arial" w:cs="Arial"/>
          <w:b/>
          <w:sz w:val="24"/>
          <w:szCs w:val="24"/>
        </w:rPr>
        <w:t>Επισημαίνετα</w:t>
      </w:r>
      <w:r w:rsidRPr="00CD56F2">
        <w:rPr>
          <w:rFonts w:ascii="Arial" w:hAnsi="Arial" w:cs="Arial"/>
          <w:sz w:val="24"/>
          <w:szCs w:val="24"/>
        </w:rPr>
        <w:t xml:space="preserve">ι ότι μέσα στην προθεσμία που ορίζεται στην απόφαση προκήρυξης, ο υποψήφιος πρέπει να καταθέσει στη Διεύθυνση Ανθρώπινου Δυναμικού της </w:t>
      </w:r>
      <w:r w:rsidR="00E0694B">
        <w:rPr>
          <w:rFonts w:ascii="Arial" w:hAnsi="Arial" w:cs="Arial"/>
          <w:sz w:val="24"/>
          <w:szCs w:val="24"/>
        </w:rPr>
        <w:t>6</w:t>
      </w:r>
      <w:r w:rsidR="00E0694B" w:rsidRPr="00E0694B">
        <w:rPr>
          <w:rFonts w:ascii="Arial" w:hAnsi="Arial" w:cs="Arial"/>
          <w:sz w:val="24"/>
          <w:szCs w:val="24"/>
          <w:vertAlign w:val="superscript"/>
        </w:rPr>
        <w:t>ης</w:t>
      </w:r>
      <w:r w:rsidR="00E0694B">
        <w:rPr>
          <w:rFonts w:ascii="Arial" w:hAnsi="Arial" w:cs="Arial"/>
          <w:sz w:val="24"/>
          <w:szCs w:val="24"/>
        </w:rPr>
        <w:t xml:space="preserve"> </w:t>
      </w:r>
      <w:r w:rsidRPr="00CD56F2">
        <w:rPr>
          <w:rFonts w:ascii="Arial" w:hAnsi="Arial" w:cs="Arial"/>
          <w:sz w:val="24"/>
          <w:szCs w:val="24"/>
        </w:rPr>
        <w:t xml:space="preserve"> Δ.Υ.ΠΕ, </w:t>
      </w:r>
      <w:r w:rsidR="00E0694B">
        <w:rPr>
          <w:rFonts w:ascii="Arial" w:hAnsi="Arial" w:cs="Arial"/>
          <w:sz w:val="24"/>
          <w:szCs w:val="24"/>
        </w:rPr>
        <w:t>(</w:t>
      </w:r>
      <w:proofErr w:type="spellStart"/>
      <w:r w:rsidR="00E0694B">
        <w:rPr>
          <w:rFonts w:ascii="Arial" w:hAnsi="Arial" w:cs="Arial"/>
          <w:sz w:val="24"/>
          <w:szCs w:val="24"/>
        </w:rPr>
        <w:t>Ταχ</w:t>
      </w:r>
      <w:proofErr w:type="spellEnd"/>
      <w:r w:rsidR="00E0694B">
        <w:rPr>
          <w:rFonts w:ascii="Arial" w:hAnsi="Arial" w:cs="Arial"/>
          <w:sz w:val="24"/>
          <w:szCs w:val="24"/>
        </w:rPr>
        <w:t xml:space="preserve">. </w:t>
      </w:r>
      <w:proofErr w:type="spellStart"/>
      <w:r w:rsidR="00E0694B">
        <w:rPr>
          <w:rFonts w:ascii="Arial" w:hAnsi="Arial" w:cs="Arial"/>
          <w:sz w:val="24"/>
          <w:szCs w:val="24"/>
        </w:rPr>
        <w:t>Διεύθυνση:Υπάτης</w:t>
      </w:r>
      <w:proofErr w:type="spellEnd"/>
      <w:r w:rsidR="00E0694B">
        <w:rPr>
          <w:rFonts w:ascii="Arial" w:hAnsi="Arial" w:cs="Arial"/>
          <w:sz w:val="24"/>
          <w:szCs w:val="24"/>
        </w:rPr>
        <w:t xml:space="preserve"> 1, Τ.Κ.: 26441, Πάτρα) </w:t>
      </w:r>
      <w:r w:rsidRPr="00CD56F2">
        <w:rPr>
          <w:rFonts w:ascii="Arial" w:hAnsi="Arial" w:cs="Arial"/>
          <w:sz w:val="24"/>
          <w:szCs w:val="24"/>
        </w:rPr>
        <w:t xml:space="preserve">αυτοπροσώπως ή με εξουσιοδοτημένο από αυτόν πρόσωπο ή να αποστείλει ταχυδρομικά, </w:t>
      </w:r>
      <w:r w:rsidRPr="004B3DED">
        <w:rPr>
          <w:rFonts w:ascii="Arial" w:hAnsi="Arial" w:cs="Arial"/>
          <w:sz w:val="24"/>
          <w:szCs w:val="24"/>
          <w:u w:val="single"/>
        </w:rPr>
        <w:t>είτε με συστημένη επιστολή είτε με εταιρεία ταχυμεταφοράς, σε έντυπη μορφή τα δικαιολογητικά και εκτυπωμένο και υπογεγραμμένο αντίγραφο της υπ</w:t>
      </w:r>
      <w:r w:rsidR="00E0694B" w:rsidRPr="004B3DED">
        <w:rPr>
          <w:rFonts w:ascii="Arial" w:hAnsi="Arial" w:cs="Arial"/>
          <w:sz w:val="24"/>
          <w:szCs w:val="24"/>
          <w:u w:val="single"/>
        </w:rPr>
        <w:t xml:space="preserve">οβληθείσας ηλεκτρονικά αίτησης σε κλειστό φάκελο στον οποίο θα αναγράφεται η θέση για την οποία υποβάλλει υποψηφιότητα. </w:t>
      </w:r>
    </w:p>
    <w:p w:rsidR="006607D6" w:rsidRPr="00C74B0A" w:rsidRDefault="00E0694B" w:rsidP="004B3DED">
      <w:pPr>
        <w:autoSpaceDE w:val="0"/>
        <w:autoSpaceDN w:val="0"/>
        <w:adjustRightInd w:val="0"/>
        <w:spacing w:line="360" w:lineRule="auto"/>
        <w:jc w:val="both"/>
        <w:rPr>
          <w:rFonts w:ascii="Arial" w:eastAsiaTheme="minorHAnsi" w:hAnsi="Arial" w:cs="Arial"/>
          <w:i/>
          <w:iCs/>
          <w:color w:val="000000"/>
          <w:sz w:val="24"/>
          <w:szCs w:val="24"/>
          <w:u w:val="single"/>
        </w:rPr>
      </w:pPr>
      <w:r w:rsidRPr="00C74B0A">
        <w:rPr>
          <w:rFonts w:ascii="Arial" w:hAnsi="Arial" w:cs="Arial"/>
          <w:sz w:val="24"/>
          <w:szCs w:val="24"/>
          <w:u w:val="single"/>
        </w:rPr>
        <w:t>Ο υποψήφιος που υποβάλλει υποψηφιότητα σε διαφορετικό Συμβούλιο, καταθέτει ισάριθμους με τις θέσεις που διεκδικεί φακέλους δικαιολογητικών με εκτυπωμένο και υπογεγραμμένο αντίγραφο της υποβληθείσας ηλεκτρονικά αίτησης σε κάθε φάκελο.</w:t>
      </w:r>
    </w:p>
    <w:p w:rsidR="006607D6" w:rsidRPr="0029128E" w:rsidRDefault="004B3DED" w:rsidP="00895DB8">
      <w:pPr>
        <w:autoSpaceDE w:val="0"/>
        <w:autoSpaceDN w:val="0"/>
        <w:adjustRightInd w:val="0"/>
        <w:spacing w:line="360" w:lineRule="auto"/>
        <w:jc w:val="both"/>
        <w:rPr>
          <w:rFonts w:ascii="Arial" w:hAnsi="Arial" w:cs="Arial"/>
          <w:sz w:val="24"/>
          <w:szCs w:val="24"/>
        </w:rPr>
      </w:pPr>
      <w:r>
        <w:rPr>
          <w:rFonts w:ascii="Arial" w:hAnsi="Arial" w:cs="Arial"/>
          <w:sz w:val="24"/>
          <w:szCs w:val="24"/>
        </w:rPr>
        <w:lastRenderedPageBreak/>
        <w:t xml:space="preserve"> </w:t>
      </w:r>
      <w:r w:rsidR="00E0694B" w:rsidRPr="009C66A4">
        <w:rPr>
          <w:rFonts w:ascii="Arial" w:hAnsi="Arial" w:cs="Arial"/>
          <w:sz w:val="24"/>
          <w:szCs w:val="24"/>
        </w:rPr>
        <w:t xml:space="preserve">Για την απόσυρση της αίτησης υποψηφιότητας απαιτείται η υποβολή υπεύθυνης δήλωσης στη Διεύθυνση Ανθρώπινου Δυναμικού της </w:t>
      </w:r>
      <w:r w:rsidR="00E62581" w:rsidRPr="00E62581">
        <w:rPr>
          <w:rFonts w:ascii="Arial" w:hAnsi="Arial" w:cs="Arial"/>
          <w:sz w:val="24"/>
          <w:szCs w:val="24"/>
        </w:rPr>
        <w:t>6</w:t>
      </w:r>
      <w:r w:rsidR="00E62581" w:rsidRPr="00E62581">
        <w:rPr>
          <w:rFonts w:ascii="Arial" w:hAnsi="Arial" w:cs="Arial"/>
          <w:sz w:val="24"/>
          <w:szCs w:val="24"/>
          <w:vertAlign w:val="superscript"/>
        </w:rPr>
        <w:t>ης</w:t>
      </w:r>
      <w:r w:rsidR="00E62581">
        <w:rPr>
          <w:rFonts w:ascii="Arial" w:hAnsi="Arial" w:cs="Arial"/>
          <w:sz w:val="24"/>
          <w:szCs w:val="24"/>
        </w:rPr>
        <w:t xml:space="preserve"> </w:t>
      </w:r>
      <w:r w:rsidR="00E0694B" w:rsidRPr="009C66A4">
        <w:rPr>
          <w:rFonts w:ascii="Arial" w:hAnsi="Arial" w:cs="Arial"/>
          <w:sz w:val="24"/>
          <w:szCs w:val="24"/>
        </w:rPr>
        <w:t xml:space="preserve"> Δ.Υ.ΠΕ. Μετά τη λήξη της προθεσμίας υποβολής των αιτήσεων η Διεύθυνση Ανθρώπινου Δυναμικού της </w:t>
      </w:r>
      <w:r w:rsidR="00E62581">
        <w:rPr>
          <w:rFonts w:ascii="Arial" w:hAnsi="Arial" w:cs="Arial"/>
          <w:sz w:val="24"/>
          <w:szCs w:val="24"/>
        </w:rPr>
        <w:t>6</w:t>
      </w:r>
      <w:r w:rsidR="00E62581" w:rsidRPr="00E62581">
        <w:rPr>
          <w:rFonts w:ascii="Arial" w:hAnsi="Arial" w:cs="Arial"/>
          <w:sz w:val="24"/>
          <w:szCs w:val="24"/>
          <w:vertAlign w:val="superscript"/>
        </w:rPr>
        <w:t>ης</w:t>
      </w:r>
      <w:r w:rsidR="00E62581">
        <w:rPr>
          <w:rFonts w:ascii="Arial" w:hAnsi="Arial" w:cs="Arial"/>
          <w:sz w:val="24"/>
          <w:szCs w:val="24"/>
        </w:rPr>
        <w:t xml:space="preserve"> </w:t>
      </w:r>
      <w:r w:rsidR="00E0694B" w:rsidRPr="009C66A4">
        <w:rPr>
          <w:rFonts w:ascii="Arial" w:hAnsi="Arial" w:cs="Arial"/>
          <w:sz w:val="24"/>
          <w:szCs w:val="24"/>
        </w:rPr>
        <w:t xml:space="preserve"> Δ.Υ.ΠΕ θα ενημερώνεται ηλεκτρονικά για τις υποψηφιότητες που</w:t>
      </w:r>
      <w:r w:rsidR="00E0694B">
        <w:rPr>
          <w:rFonts w:ascii="Arial" w:hAnsi="Arial" w:cs="Arial"/>
          <w:sz w:val="24"/>
          <w:szCs w:val="24"/>
        </w:rPr>
        <w:t xml:space="preserve"> κατατέθηκαν.</w:t>
      </w:r>
    </w:p>
    <w:p w:rsidR="006607D6" w:rsidRDefault="006607D6" w:rsidP="00895DB8">
      <w:pPr>
        <w:spacing w:line="360" w:lineRule="auto"/>
        <w:jc w:val="both"/>
        <w:rPr>
          <w:rFonts w:ascii="Arial" w:eastAsiaTheme="minorHAnsi" w:hAnsi="Arial" w:cs="Arial"/>
          <w:b/>
          <w:bCs/>
          <w:color w:val="000000"/>
          <w:sz w:val="24"/>
          <w:szCs w:val="24"/>
        </w:rPr>
      </w:pPr>
      <w:r>
        <w:rPr>
          <w:rFonts w:ascii="Arial" w:eastAsiaTheme="minorHAnsi" w:hAnsi="Arial" w:cs="Arial"/>
          <w:b/>
          <w:bCs/>
          <w:color w:val="000000"/>
          <w:sz w:val="24"/>
          <w:szCs w:val="24"/>
        </w:rPr>
        <w:t xml:space="preserve">                                                                                                      </w:t>
      </w:r>
      <w:r w:rsidR="009C66A4">
        <w:rPr>
          <w:rFonts w:ascii="Arial" w:eastAsiaTheme="minorHAnsi" w:hAnsi="Arial" w:cs="Arial"/>
          <w:b/>
          <w:bCs/>
          <w:color w:val="000000"/>
          <w:sz w:val="24"/>
          <w:szCs w:val="24"/>
        </w:rPr>
        <w:t xml:space="preserve">       </w:t>
      </w:r>
      <w:r w:rsidR="00E10071" w:rsidRPr="00895DB8">
        <w:rPr>
          <w:rFonts w:ascii="Arial" w:eastAsiaTheme="minorHAnsi" w:hAnsi="Arial" w:cs="Arial"/>
          <w:b/>
          <w:bCs/>
          <w:color w:val="000000"/>
          <w:sz w:val="24"/>
          <w:szCs w:val="24"/>
        </w:rPr>
        <w:t>Ο ΔΙΟΙΚΗΤΗΣ</w:t>
      </w:r>
    </w:p>
    <w:p w:rsidR="004F2434" w:rsidRDefault="004F2434" w:rsidP="00895DB8">
      <w:pPr>
        <w:spacing w:line="360" w:lineRule="auto"/>
        <w:jc w:val="both"/>
        <w:rPr>
          <w:rFonts w:ascii="Arial" w:eastAsiaTheme="minorHAnsi" w:hAnsi="Arial" w:cs="Arial"/>
          <w:b/>
          <w:bCs/>
          <w:color w:val="000000"/>
          <w:sz w:val="24"/>
          <w:szCs w:val="24"/>
        </w:rPr>
      </w:pPr>
    </w:p>
    <w:p w:rsidR="006607D6" w:rsidRPr="00895DB8" w:rsidRDefault="006607D6" w:rsidP="00895DB8">
      <w:pPr>
        <w:spacing w:line="360" w:lineRule="auto"/>
        <w:jc w:val="both"/>
        <w:rPr>
          <w:rFonts w:ascii="Arial" w:hAnsi="Arial" w:cs="Arial"/>
          <w:sz w:val="24"/>
          <w:szCs w:val="24"/>
        </w:rPr>
      </w:pPr>
      <w:r>
        <w:rPr>
          <w:rFonts w:ascii="Arial" w:eastAsiaTheme="minorHAnsi" w:hAnsi="Arial" w:cs="Arial"/>
          <w:b/>
          <w:bCs/>
          <w:color w:val="000000"/>
          <w:sz w:val="24"/>
          <w:szCs w:val="24"/>
        </w:rPr>
        <w:t xml:space="preserve">                                                                                               </w:t>
      </w:r>
      <w:r w:rsidR="00AF459F">
        <w:rPr>
          <w:rFonts w:ascii="Arial" w:eastAsiaTheme="minorHAnsi" w:hAnsi="Arial" w:cs="Arial"/>
          <w:b/>
          <w:bCs/>
          <w:color w:val="000000"/>
          <w:sz w:val="24"/>
          <w:szCs w:val="24"/>
        </w:rPr>
        <w:t xml:space="preserve">      </w:t>
      </w:r>
      <w:r>
        <w:rPr>
          <w:rFonts w:ascii="Arial" w:eastAsiaTheme="minorHAnsi" w:hAnsi="Arial" w:cs="Arial"/>
          <w:b/>
          <w:bCs/>
          <w:color w:val="000000"/>
          <w:sz w:val="24"/>
          <w:szCs w:val="24"/>
        </w:rPr>
        <w:t xml:space="preserve"> ΘΕΟΔΩΡΟΣ ΠΙΣΙΜΙΣΗΣ </w:t>
      </w:r>
    </w:p>
    <w:p w:rsidR="00E10071" w:rsidRPr="00895DB8" w:rsidRDefault="00E10071" w:rsidP="00895DB8">
      <w:pPr>
        <w:spacing w:line="360" w:lineRule="auto"/>
        <w:jc w:val="both"/>
        <w:rPr>
          <w:rFonts w:ascii="Arial" w:hAnsi="Arial" w:cs="Arial"/>
          <w:sz w:val="24"/>
          <w:szCs w:val="24"/>
        </w:rPr>
      </w:pPr>
    </w:p>
    <w:p w:rsidR="00E10071" w:rsidRPr="00895DB8" w:rsidRDefault="00E10071" w:rsidP="00895DB8">
      <w:pPr>
        <w:spacing w:line="360" w:lineRule="auto"/>
        <w:jc w:val="both"/>
        <w:rPr>
          <w:rFonts w:ascii="Arial" w:hAnsi="Arial" w:cs="Arial"/>
          <w:sz w:val="24"/>
          <w:szCs w:val="24"/>
        </w:rPr>
      </w:pPr>
    </w:p>
    <w:p w:rsidR="00E10071" w:rsidRPr="001746A9" w:rsidRDefault="00E10071" w:rsidP="00895DB8">
      <w:pPr>
        <w:spacing w:line="360" w:lineRule="auto"/>
        <w:jc w:val="both"/>
        <w:rPr>
          <w:rFonts w:ascii="Arial" w:hAnsi="Arial" w:cs="Arial"/>
          <w:sz w:val="24"/>
          <w:szCs w:val="24"/>
        </w:rPr>
      </w:pPr>
    </w:p>
    <w:p w:rsidR="005D0064" w:rsidRPr="001746A9" w:rsidRDefault="005D0064" w:rsidP="00895DB8">
      <w:pPr>
        <w:spacing w:line="360" w:lineRule="auto"/>
        <w:jc w:val="both"/>
        <w:rPr>
          <w:rFonts w:ascii="Arial" w:hAnsi="Arial" w:cs="Arial"/>
          <w:sz w:val="24"/>
          <w:szCs w:val="24"/>
        </w:rPr>
      </w:pPr>
    </w:p>
    <w:p w:rsidR="005D0064" w:rsidRPr="001746A9" w:rsidRDefault="005D0064" w:rsidP="00895DB8">
      <w:pPr>
        <w:spacing w:line="360" w:lineRule="auto"/>
        <w:jc w:val="both"/>
        <w:rPr>
          <w:rFonts w:ascii="Arial" w:hAnsi="Arial" w:cs="Arial"/>
          <w:sz w:val="24"/>
          <w:szCs w:val="24"/>
        </w:rPr>
      </w:pPr>
    </w:p>
    <w:p w:rsidR="005D0064" w:rsidRPr="001746A9" w:rsidRDefault="005D0064" w:rsidP="00895DB8">
      <w:pPr>
        <w:spacing w:line="360" w:lineRule="auto"/>
        <w:jc w:val="both"/>
        <w:rPr>
          <w:rFonts w:ascii="Arial" w:hAnsi="Arial" w:cs="Arial"/>
          <w:sz w:val="24"/>
          <w:szCs w:val="24"/>
        </w:rPr>
      </w:pPr>
    </w:p>
    <w:p w:rsidR="005D0064" w:rsidRPr="001746A9" w:rsidRDefault="005D0064" w:rsidP="00895DB8">
      <w:pPr>
        <w:spacing w:line="360" w:lineRule="auto"/>
        <w:jc w:val="both"/>
        <w:rPr>
          <w:rFonts w:ascii="Arial" w:hAnsi="Arial" w:cs="Arial"/>
          <w:sz w:val="24"/>
          <w:szCs w:val="24"/>
        </w:rPr>
      </w:pPr>
    </w:p>
    <w:p w:rsidR="005D0064" w:rsidRPr="001746A9" w:rsidRDefault="005D0064" w:rsidP="00895DB8">
      <w:pPr>
        <w:spacing w:line="360" w:lineRule="auto"/>
        <w:jc w:val="both"/>
        <w:rPr>
          <w:rFonts w:ascii="Arial" w:hAnsi="Arial" w:cs="Arial"/>
          <w:sz w:val="24"/>
          <w:szCs w:val="24"/>
        </w:rPr>
      </w:pPr>
    </w:p>
    <w:p w:rsidR="005D0064" w:rsidRPr="001746A9" w:rsidRDefault="005D0064" w:rsidP="00895DB8">
      <w:pPr>
        <w:spacing w:line="360" w:lineRule="auto"/>
        <w:jc w:val="both"/>
        <w:rPr>
          <w:rFonts w:ascii="Arial" w:hAnsi="Arial" w:cs="Arial"/>
          <w:sz w:val="24"/>
          <w:szCs w:val="24"/>
        </w:rPr>
      </w:pPr>
    </w:p>
    <w:p w:rsidR="005D0064" w:rsidRPr="001746A9" w:rsidRDefault="005D0064" w:rsidP="00895DB8">
      <w:pPr>
        <w:spacing w:line="360" w:lineRule="auto"/>
        <w:jc w:val="both"/>
        <w:rPr>
          <w:rFonts w:ascii="Arial" w:hAnsi="Arial" w:cs="Arial"/>
          <w:sz w:val="24"/>
          <w:szCs w:val="24"/>
        </w:rPr>
      </w:pPr>
    </w:p>
    <w:p w:rsidR="005D0064" w:rsidRPr="001746A9" w:rsidRDefault="005D0064" w:rsidP="00895DB8">
      <w:pPr>
        <w:spacing w:line="360" w:lineRule="auto"/>
        <w:jc w:val="both"/>
        <w:rPr>
          <w:rFonts w:ascii="Arial" w:hAnsi="Arial" w:cs="Arial"/>
          <w:sz w:val="24"/>
          <w:szCs w:val="24"/>
        </w:rPr>
      </w:pPr>
    </w:p>
    <w:p w:rsidR="005D0064" w:rsidRPr="001746A9" w:rsidRDefault="005D0064" w:rsidP="00895DB8">
      <w:pPr>
        <w:spacing w:line="360" w:lineRule="auto"/>
        <w:jc w:val="both"/>
        <w:rPr>
          <w:rFonts w:ascii="Arial" w:hAnsi="Arial" w:cs="Arial"/>
          <w:sz w:val="24"/>
          <w:szCs w:val="24"/>
        </w:rPr>
      </w:pPr>
    </w:p>
    <w:p w:rsidR="005D0064" w:rsidRPr="001746A9" w:rsidRDefault="005D0064" w:rsidP="00895DB8">
      <w:pPr>
        <w:spacing w:line="360" w:lineRule="auto"/>
        <w:jc w:val="both"/>
        <w:rPr>
          <w:rFonts w:ascii="Arial" w:hAnsi="Arial" w:cs="Arial"/>
          <w:sz w:val="24"/>
          <w:szCs w:val="24"/>
        </w:rPr>
      </w:pPr>
    </w:p>
    <w:p w:rsidR="005D0064" w:rsidRPr="001746A9" w:rsidRDefault="005D0064" w:rsidP="00895DB8">
      <w:pPr>
        <w:spacing w:line="360" w:lineRule="auto"/>
        <w:jc w:val="both"/>
        <w:rPr>
          <w:rFonts w:ascii="Arial" w:hAnsi="Arial" w:cs="Arial"/>
          <w:sz w:val="24"/>
          <w:szCs w:val="24"/>
        </w:rPr>
      </w:pPr>
    </w:p>
    <w:p w:rsidR="005D0064" w:rsidRPr="001746A9" w:rsidRDefault="005D0064" w:rsidP="00895DB8">
      <w:pPr>
        <w:spacing w:line="360" w:lineRule="auto"/>
        <w:jc w:val="both"/>
        <w:rPr>
          <w:rFonts w:ascii="Arial" w:hAnsi="Arial" w:cs="Arial"/>
          <w:sz w:val="24"/>
          <w:szCs w:val="24"/>
        </w:rPr>
      </w:pPr>
    </w:p>
    <w:p w:rsidR="005D0064" w:rsidRPr="001746A9" w:rsidRDefault="005D0064" w:rsidP="00895DB8">
      <w:pPr>
        <w:spacing w:line="360" w:lineRule="auto"/>
        <w:jc w:val="both"/>
        <w:rPr>
          <w:rFonts w:ascii="Arial" w:hAnsi="Arial" w:cs="Arial"/>
          <w:sz w:val="24"/>
          <w:szCs w:val="24"/>
        </w:rPr>
      </w:pPr>
    </w:p>
    <w:p w:rsidR="005D0064" w:rsidRPr="001746A9" w:rsidRDefault="005D0064" w:rsidP="00895DB8">
      <w:pPr>
        <w:spacing w:line="360" w:lineRule="auto"/>
        <w:jc w:val="both"/>
        <w:rPr>
          <w:rFonts w:ascii="Arial" w:hAnsi="Arial" w:cs="Arial"/>
          <w:sz w:val="24"/>
          <w:szCs w:val="24"/>
        </w:rPr>
      </w:pPr>
    </w:p>
    <w:p w:rsidR="005D0064" w:rsidRPr="001746A9" w:rsidRDefault="005D0064" w:rsidP="00895DB8">
      <w:pPr>
        <w:spacing w:line="360" w:lineRule="auto"/>
        <w:jc w:val="both"/>
        <w:rPr>
          <w:rFonts w:ascii="Arial" w:hAnsi="Arial" w:cs="Arial"/>
          <w:sz w:val="24"/>
          <w:szCs w:val="24"/>
        </w:rPr>
      </w:pPr>
    </w:p>
    <w:p w:rsidR="005D0064" w:rsidRPr="001746A9" w:rsidRDefault="005D0064" w:rsidP="00895DB8">
      <w:pPr>
        <w:spacing w:line="360" w:lineRule="auto"/>
        <w:jc w:val="both"/>
        <w:rPr>
          <w:rFonts w:ascii="Arial" w:hAnsi="Arial" w:cs="Arial"/>
          <w:sz w:val="24"/>
          <w:szCs w:val="24"/>
        </w:rPr>
      </w:pPr>
    </w:p>
    <w:p w:rsidR="005D0064" w:rsidRPr="001746A9" w:rsidRDefault="005D0064" w:rsidP="00895DB8">
      <w:pPr>
        <w:spacing w:line="360" w:lineRule="auto"/>
        <w:jc w:val="both"/>
        <w:rPr>
          <w:rFonts w:ascii="Arial" w:hAnsi="Arial" w:cs="Arial"/>
          <w:sz w:val="24"/>
          <w:szCs w:val="24"/>
        </w:rPr>
      </w:pPr>
    </w:p>
    <w:p w:rsidR="005D0064" w:rsidRPr="001746A9" w:rsidRDefault="005D0064" w:rsidP="00895DB8">
      <w:pPr>
        <w:spacing w:line="360" w:lineRule="auto"/>
        <w:jc w:val="both"/>
        <w:rPr>
          <w:rFonts w:ascii="Arial" w:hAnsi="Arial" w:cs="Arial"/>
          <w:sz w:val="24"/>
          <w:szCs w:val="24"/>
        </w:rPr>
      </w:pPr>
    </w:p>
    <w:p w:rsidR="005D0064" w:rsidRPr="001746A9" w:rsidRDefault="005D0064" w:rsidP="00895DB8">
      <w:pPr>
        <w:spacing w:line="360" w:lineRule="auto"/>
        <w:jc w:val="both"/>
        <w:rPr>
          <w:rFonts w:ascii="Arial" w:hAnsi="Arial" w:cs="Arial"/>
          <w:sz w:val="24"/>
          <w:szCs w:val="24"/>
        </w:rPr>
      </w:pPr>
    </w:p>
    <w:p w:rsidR="005D0064" w:rsidRPr="00605191" w:rsidRDefault="005D0064" w:rsidP="00605191">
      <w:pPr>
        <w:rPr>
          <w:rFonts w:ascii="Arial" w:hAnsi="Arial" w:cs="Arial"/>
          <w:bCs/>
          <w:sz w:val="24"/>
          <w:szCs w:val="24"/>
        </w:rPr>
      </w:pPr>
    </w:p>
    <w:p w:rsidR="005D0064" w:rsidRPr="00605191" w:rsidRDefault="005D0064" w:rsidP="00605191">
      <w:pPr>
        <w:rPr>
          <w:rFonts w:ascii="Arial" w:hAnsi="Arial" w:cs="Arial"/>
          <w:sz w:val="24"/>
          <w:szCs w:val="24"/>
        </w:rPr>
      </w:pPr>
    </w:p>
    <w:p w:rsidR="005D0064" w:rsidRPr="00605191" w:rsidRDefault="005D0064" w:rsidP="00605191">
      <w:pPr>
        <w:rPr>
          <w:rFonts w:ascii="Arial" w:hAnsi="Arial" w:cs="Arial"/>
          <w:bCs/>
          <w:sz w:val="24"/>
          <w:szCs w:val="24"/>
        </w:rPr>
      </w:pPr>
    </w:p>
    <w:p w:rsidR="005D0064" w:rsidRPr="00605191" w:rsidRDefault="005D0064" w:rsidP="00605191">
      <w:pPr>
        <w:rPr>
          <w:rFonts w:ascii="Arial" w:hAnsi="Arial" w:cs="Arial"/>
          <w:bCs/>
          <w:sz w:val="24"/>
          <w:szCs w:val="24"/>
        </w:rPr>
      </w:pPr>
    </w:p>
    <w:p w:rsidR="005D0064" w:rsidRPr="00605191" w:rsidRDefault="005D0064" w:rsidP="00605191">
      <w:pPr>
        <w:rPr>
          <w:rFonts w:ascii="Arial" w:hAnsi="Arial" w:cs="Arial"/>
          <w:bCs/>
          <w:sz w:val="24"/>
          <w:szCs w:val="24"/>
        </w:rPr>
      </w:pPr>
    </w:p>
    <w:p w:rsidR="005D0064" w:rsidRPr="00EC40D8" w:rsidRDefault="005D0064" w:rsidP="00605191">
      <w:pPr>
        <w:rPr>
          <w:rFonts w:ascii="Arial" w:hAnsi="Arial" w:cs="Arial"/>
          <w:sz w:val="24"/>
          <w:szCs w:val="24"/>
        </w:rPr>
      </w:pPr>
    </w:p>
    <w:sectPr w:rsidR="005D0064" w:rsidRPr="00EC40D8" w:rsidSect="00E10071">
      <w:headerReference w:type="default" r:id="rId11"/>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4C2" w:rsidRDefault="005924C2" w:rsidP="0001568E">
      <w:r>
        <w:separator/>
      </w:r>
    </w:p>
  </w:endnote>
  <w:endnote w:type="continuationSeparator" w:id="0">
    <w:p w:rsidR="005924C2" w:rsidRDefault="005924C2" w:rsidP="000156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4C2" w:rsidRDefault="005924C2" w:rsidP="0001568E">
      <w:r>
        <w:separator/>
      </w:r>
    </w:p>
  </w:footnote>
  <w:footnote w:type="continuationSeparator" w:id="0">
    <w:p w:rsidR="005924C2" w:rsidRDefault="005924C2" w:rsidP="00015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68E" w:rsidRPr="00117DB8" w:rsidRDefault="00117DB8">
    <w:pPr>
      <w:pStyle w:val="a7"/>
      <w:rPr>
        <w:rFonts w:ascii="Arial" w:hAnsi="Arial" w:cs="Arial"/>
        <w:b/>
        <w:sz w:val="24"/>
        <w:szCs w:val="24"/>
      </w:rPr>
    </w:pPr>
    <w:r>
      <w:rPr>
        <w:rFonts w:ascii="Arial" w:hAnsi="Arial" w:cs="Arial"/>
        <w:b/>
        <w:sz w:val="24"/>
        <w:szCs w:val="24"/>
      </w:rPr>
      <w:t xml:space="preserve">                                                                                                      </w:t>
    </w:r>
    <w:r w:rsidR="0001568E" w:rsidRPr="00117DB8">
      <w:rPr>
        <w:rFonts w:ascii="Arial" w:hAnsi="Arial" w:cs="Arial"/>
        <w:b/>
        <w:sz w:val="24"/>
        <w:szCs w:val="24"/>
      </w:rPr>
      <w:t>ΑΔΑ : ΨΕΗΖ46906Γ-ΜΒΗ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210D"/>
    <w:multiLevelType w:val="hybridMultilevel"/>
    <w:tmpl w:val="A2DE8C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88C73BF"/>
    <w:multiLevelType w:val="hybridMultilevel"/>
    <w:tmpl w:val="F1BC577A"/>
    <w:lvl w:ilvl="0" w:tplc="6C78B428">
      <w:start w:val="10"/>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2CCB1098"/>
    <w:multiLevelType w:val="hybridMultilevel"/>
    <w:tmpl w:val="491874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A7F0E94"/>
    <w:multiLevelType w:val="hybridMultilevel"/>
    <w:tmpl w:val="BD0610FE"/>
    <w:lvl w:ilvl="0" w:tplc="458EB2D8">
      <w:start w:val="1"/>
      <w:numFmt w:val="decimal"/>
      <w:lvlText w:val="%1."/>
      <w:lvlJc w:val="left"/>
      <w:pPr>
        <w:ind w:left="795" w:hanging="435"/>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DD218D3"/>
    <w:multiLevelType w:val="hybridMultilevel"/>
    <w:tmpl w:val="18B08F7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10071"/>
    <w:rsid w:val="0001568E"/>
    <w:rsid w:val="00022B71"/>
    <w:rsid w:val="000B2FE1"/>
    <w:rsid w:val="000C144C"/>
    <w:rsid w:val="00100D64"/>
    <w:rsid w:val="00117DB8"/>
    <w:rsid w:val="00137767"/>
    <w:rsid w:val="00164359"/>
    <w:rsid w:val="0016749A"/>
    <w:rsid w:val="001746A9"/>
    <w:rsid w:val="00176D7E"/>
    <w:rsid w:val="00186173"/>
    <w:rsid w:val="001A49D4"/>
    <w:rsid w:val="001A4B84"/>
    <w:rsid w:val="001F1C32"/>
    <w:rsid w:val="00200949"/>
    <w:rsid w:val="00223886"/>
    <w:rsid w:val="002332AC"/>
    <w:rsid w:val="0024451E"/>
    <w:rsid w:val="00270BF7"/>
    <w:rsid w:val="00280B9B"/>
    <w:rsid w:val="002830A3"/>
    <w:rsid w:val="0029128E"/>
    <w:rsid w:val="002913A8"/>
    <w:rsid w:val="002949A0"/>
    <w:rsid w:val="00297E22"/>
    <w:rsid w:val="002A2EA6"/>
    <w:rsid w:val="002A4B3F"/>
    <w:rsid w:val="002B4036"/>
    <w:rsid w:val="002B4AAC"/>
    <w:rsid w:val="002C0051"/>
    <w:rsid w:val="002E3ECB"/>
    <w:rsid w:val="002F21F2"/>
    <w:rsid w:val="0034192D"/>
    <w:rsid w:val="00395746"/>
    <w:rsid w:val="003D4E19"/>
    <w:rsid w:val="003D6856"/>
    <w:rsid w:val="003F3FFA"/>
    <w:rsid w:val="00432991"/>
    <w:rsid w:val="0043437B"/>
    <w:rsid w:val="00436184"/>
    <w:rsid w:val="004365F3"/>
    <w:rsid w:val="00447B35"/>
    <w:rsid w:val="0047486A"/>
    <w:rsid w:val="00493DAF"/>
    <w:rsid w:val="004B3DED"/>
    <w:rsid w:val="004D2F0E"/>
    <w:rsid w:val="004F2434"/>
    <w:rsid w:val="004F57BD"/>
    <w:rsid w:val="005032CA"/>
    <w:rsid w:val="00511203"/>
    <w:rsid w:val="00511E89"/>
    <w:rsid w:val="00512A40"/>
    <w:rsid w:val="00523388"/>
    <w:rsid w:val="00542FE0"/>
    <w:rsid w:val="00562886"/>
    <w:rsid w:val="00566483"/>
    <w:rsid w:val="00572481"/>
    <w:rsid w:val="005924C2"/>
    <w:rsid w:val="005B55D0"/>
    <w:rsid w:val="005D0064"/>
    <w:rsid w:val="005D0B77"/>
    <w:rsid w:val="005D4060"/>
    <w:rsid w:val="005F3A44"/>
    <w:rsid w:val="00605191"/>
    <w:rsid w:val="00642EC8"/>
    <w:rsid w:val="006607D6"/>
    <w:rsid w:val="006618EC"/>
    <w:rsid w:val="00677BD2"/>
    <w:rsid w:val="00687D91"/>
    <w:rsid w:val="00694650"/>
    <w:rsid w:val="006D1F30"/>
    <w:rsid w:val="006D4187"/>
    <w:rsid w:val="006F63FC"/>
    <w:rsid w:val="00713F94"/>
    <w:rsid w:val="00736B18"/>
    <w:rsid w:val="00777D78"/>
    <w:rsid w:val="00796039"/>
    <w:rsid w:val="007B1CBD"/>
    <w:rsid w:val="007C1ED3"/>
    <w:rsid w:val="007D6A80"/>
    <w:rsid w:val="007E1E27"/>
    <w:rsid w:val="00805B54"/>
    <w:rsid w:val="00810044"/>
    <w:rsid w:val="008223F1"/>
    <w:rsid w:val="00827020"/>
    <w:rsid w:val="008367D0"/>
    <w:rsid w:val="00841353"/>
    <w:rsid w:val="00866BBE"/>
    <w:rsid w:val="00883269"/>
    <w:rsid w:val="00895DB8"/>
    <w:rsid w:val="008D3192"/>
    <w:rsid w:val="008F23D5"/>
    <w:rsid w:val="008F30B1"/>
    <w:rsid w:val="008F4BFB"/>
    <w:rsid w:val="009302DB"/>
    <w:rsid w:val="00944372"/>
    <w:rsid w:val="00944470"/>
    <w:rsid w:val="009543CB"/>
    <w:rsid w:val="00981303"/>
    <w:rsid w:val="009A70B7"/>
    <w:rsid w:val="009C66A4"/>
    <w:rsid w:val="00A46B8D"/>
    <w:rsid w:val="00A56B76"/>
    <w:rsid w:val="00AD0423"/>
    <w:rsid w:val="00AD2DF9"/>
    <w:rsid w:val="00AF459F"/>
    <w:rsid w:val="00B37B0D"/>
    <w:rsid w:val="00B53BF5"/>
    <w:rsid w:val="00B85D2E"/>
    <w:rsid w:val="00B97E86"/>
    <w:rsid w:val="00BB7E58"/>
    <w:rsid w:val="00BD0F13"/>
    <w:rsid w:val="00BE1757"/>
    <w:rsid w:val="00BF1B5D"/>
    <w:rsid w:val="00BF6EA4"/>
    <w:rsid w:val="00C1648E"/>
    <w:rsid w:val="00C30816"/>
    <w:rsid w:val="00C74B0A"/>
    <w:rsid w:val="00C76D5D"/>
    <w:rsid w:val="00C9415D"/>
    <w:rsid w:val="00CA2638"/>
    <w:rsid w:val="00CA3FBC"/>
    <w:rsid w:val="00CD56F2"/>
    <w:rsid w:val="00CE3B39"/>
    <w:rsid w:val="00D026C1"/>
    <w:rsid w:val="00D24880"/>
    <w:rsid w:val="00D72118"/>
    <w:rsid w:val="00D80757"/>
    <w:rsid w:val="00D9252F"/>
    <w:rsid w:val="00DA3715"/>
    <w:rsid w:val="00DB27EC"/>
    <w:rsid w:val="00DD0234"/>
    <w:rsid w:val="00DE64A7"/>
    <w:rsid w:val="00E0694B"/>
    <w:rsid w:val="00E06D2F"/>
    <w:rsid w:val="00E10071"/>
    <w:rsid w:val="00E21185"/>
    <w:rsid w:val="00E21D53"/>
    <w:rsid w:val="00E534AE"/>
    <w:rsid w:val="00E542B3"/>
    <w:rsid w:val="00E62581"/>
    <w:rsid w:val="00E9066C"/>
    <w:rsid w:val="00EB5F43"/>
    <w:rsid w:val="00EC3551"/>
    <w:rsid w:val="00EC40D8"/>
    <w:rsid w:val="00EE4400"/>
    <w:rsid w:val="00FB41CE"/>
    <w:rsid w:val="00FE5D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071"/>
    <w:pPr>
      <w:spacing w:after="0" w:line="240" w:lineRule="auto"/>
    </w:pPr>
    <w:rPr>
      <w:rFonts w:ascii="Times New Roman" w:eastAsia="Times New Roman" w:hAnsi="Times New Roman" w:cs="Times New Roman"/>
      <w:sz w:val="20"/>
      <w:szCs w:val="20"/>
    </w:rPr>
  </w:style>
  <w:style w:type="paragraph" w:styleId="1">
    <w:name w:val="heading 1"/>
    <w:basedOn w:val="a"/>
    <w:next w:val="a"/>
    <w:link w:val="1Char"/>
    <w:qFormat/>
    <w:rsid w:val="00E10071"/>
    <w:pPr>
      <w:keepNext/>
      <w:outlineLvl w:val="0"/>
    </w:pPr>
    <w:rPr>
      <w:rFonts w:ascii="Arial" w:hAnsi="Arial"/>
      <w:b/>
      <w:sz w:val="24"/>
    </w:rPr>
  </w:style>
  <w:style w:type="paragraph" w:styleId="3">
    <w:name w:val="heading 3"/>
    <w:basedOn w:val="a"/>
    <w:next w:val="a"/>
    <w:link w:val="3Char"/>
    <w:uiPriority w:val="9"/>
    <w:semiHidden/>
    <w:unhideWhenUsed/>
    <w:qFormat/>
    <w:rsid w:val="005D0064"/>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Char"/>
    <w:qFormat/>
    <w:rsid w:val="00E10071"/>
    <w:pPr>
      <w:keepNext/>
      <w:outlineLvl w:val="5"/>
    </w:pPr>
    <w:rPr>
      <w:rFonts w:ascii="Arial" w:hAnsi="Arial"/>
      <w:b/>
      <w:sz w:val="22"/>
    </w:rPr>
  </w:style>
  <w:style w:type="paragraph" w:styleId="7">
    <w:name w:val="heading 7"/>
    <w:basedOn w:val="a"/>
    <w:next w:val="a"/>
    <w:link w:val="7Char"/>
    <w:qFormat/>
    <w:rsid w:val="00E10071"/>
    <w:pPr>
      <w:keepNext/>
      <w:jc w:val="center"/>
      <w:outlineLvl w:val="6"/>
    </w:pPr>
    <w:rPr>
      <w:rFonts w:ascii="Arial" w:hAnsi="Arial"/>
      <w:b/>
      <w:sz w:val="18"/>
    </w:rPr>
  </w:style>
  <w:style w:type="paragraph" w:styleId="8">
    <w:name w:val="heading 8"/>
    <w:basedOn w:val="a"/>
    <w:next w:val="a"/>
    <w:link w:val="8Char"/>
    <w:qFormat/>
    <w:rsid w:val="00E10071"/>
    <w:pPr>
      <w:keepNext/>
      <w:outlineLvl w:val="7"/>
    </w:pPr>
    <w:rPr>
      <w:rFonts w:ascii="Arial" w:hAnsi="Arial"/>
      <w:b/>
    </w:rPr>
  </w:style>
  <w:style w:type="paragraph" w:styleId="9">
    <w:name w:val="heading 9"/>
    <w:basedOn w:val="a"/>
    <w:next w:val="a"/>
    <w:link w:val="9Char"/>
    <w:qFormat/>
    <w:rsid w:val="00E10071"/>
    <w:pPr>
      <w:keepNext/>
      <w:tabs>
        <w:tab w:val="left" w:pos="2520"/>
      </w:tabs>
      <w:jc w:val="center"/>
      <w:outlineLvl w:val="8"/>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10071"/>
    <w:rPr>
      <w:rFonts w:ascii="Arial" w:eastAsia="Times New Roman" w:hAnsi="Arial" w:cs="Times New Roman"/>
      <w:b/>
      <w:sz w:val="24"/>
      <w:szCs w:val="20"/>
    </w:rPr>
  </w:style>
  <w:style w:type="character" w:customStyle="1" w:styleId="6Char">
    <w:name w:val="Επικεφαλίδα 6 Char"/>
    <w:basedOn w:val="a0"/>
    <w:link w:val="6"/>
    <w:rsid w:val="00E10071"/>
    <w:rPr>
      <w:rFonts w:ascii="Arial" w:eastAsia="Times New Roman" w:hAnsi="Arial" w:cs="Times New Roman"/>
      <w:b/>
      <w:szCs w:val="20"/>
    </w:rPr>
  </w:style>
  <w:style w:type="character" w:customStyle="1" w:styleId="7Char">
    <w:name w:val="Επικεφαλίδα 7 Char"/>
    <w:basedOn w:val="a0"/>
    <w:link w:val="7"/>
    <w:rsid w:val="00E10071"/>
    <w:rPr>
      <w:rFonts w:ascii="Arial" w:eastAsia="Times New Roman" w:hAnsi="Arial" w:cs="Times New Roman"/>
      <w:b/>
      <w:sz w:val="18"/>
      <w:szCs w:val="20"/>
    </w:rPr>
  </w:style>
  <w:style w:type="character" w:customStyle="1" w:styleId="8Char">
    <w:name w:val="Επικεφαλίδα 8 Char"/>
    <w:basedOn w:val="a0"/>
    <w:link w:val="8"/>
    <w:rsid w:val="00E10071"/>
    <w:rPr>
      <w:rFonts w:ascii="Arial" w:eastAsia="Times New Roman" w:hAnsi="Arial" w:cs="Times New Roman"/>
      <w:b/>
      <w:sz w:val="20"/>
      <w:szCs w:val="20"/>
    </w:rPr>
  </w:style>
  <w:style w:type="character" w:customStyle="1" w:styleId="9Char">
    <w:name w:val="Επικεφαλίδα 9 Char"/>
    <w:basedOn w:val="a0"/>
    <w:link w:val="9"/>
    <w:rsid w:val="00E10071"/>
    <w:rPr>
      <w:rFonts w:ascii="Arial" w:eastAsia="Times New Roman" w:hAnsi="Arial" w:cs="Times New Roman"/>
      <w:b/>
      <w:sz w:val="20"/>
      <w:szCs w:val="20"/>
    </w:rPr>
  </w:style>
  <w:style w:type="paragraph" w:styleId="a3">
    <w:name w:val="Balloon Text"/>
    <w:basedOn w:val="a"/>
    <w:link w:val="Char"/>
    <w:uiPriority w:val="99"/>
    <w:semiHidden/>
    <w:unhideWhenUsed/>
    <w:rsid w:val="00E10071"/>
    <w:rPr>
      <w:rFonts w:ascii="Tahoma" w:hAnsi="Tahoma" w:cs="Tahoma"/>
      <w:sz w:val="16"/>
      <w:szCs w:val="16"/>
    </w:rPr>
  </w:style>
  <w:style w:type="character" w:customStyle="1" w:styleId="Char">
    <w:name w:val="Κείμενο πλαισίου Char"/>
    <w:basedOn w:val="a0"/>
    <w:link w:val="a3"/>
    <w:uiPriority w:val="99"/>
    <w:semiHidden/>
    <w:rsid w:val="00E10071"/>
    <w:rPr>
      <w:rFonts w:ascii="Tahoma" w:eastAsia="Times New Roman" w:hAnsi="Tahoma" w:cs="Tahoma"/>
      <w:sz w:val="16"/>
      <w:szCs w:val="16"/>
    </w:rPr>
  </w:style>
  <w:style w:type="paragraph" w:styleId="a4">
    <w:name w:val="List Paragraph"/>
    <w:basedOn w:val="a"/>
    <w:uiPriority w:val="34"/>
    <w:qFormat/>
    <w:rsid w:val="00895DB8"/>
    <w:pPr>
      <w:ind w:left="720"/>
      <w:contextualSpacing/>
    </w:pPr>
  </w:style>
  <w:style w:type="character" w:customStyle="1" w:styleId="3Char">
    <w:name w:val="Επικεφαλίδα 3 Char"/>
    <w:basedOn w:val="a0"/>
    <w:link w:val="3"/>
    <w:uiPriority w:val="9"/>
    <w:semiHidden/>
    <w:rsid w:val="005D0064"/>
    <w:rPr>
      <w:rFonts w:asciiTheme="majorHAnsi" w:eastAsiaTheme="majorEastAsia" w:hAnsiTheme="majorHAnsi" w:cstheme="majorBidi"/>
      <w:b/>
      <w:bCs/>
      <w:color w:val="4F81BD" w:themeColor="accent1"/>
      <w:sz w:val="20"/>
      <w:szCs w:val="20"/>
    </w:rPr>
  </w:style>
  <w:style w:type="paragraph" w:styleId="a5">
    <w:name w:val="Title"/>
    <w:basedOn w:val="a"/>
    <w:link w:val="Char0"/>
    <w:qFormat/>
    <w:rsid w:val="005D0064"/>
    <w:pPr>
      <w:jc w:val="center"/>
    </w:pPr>
    <w:rPr>
      <w:rFonts w:ascii="Arial" w:hAnsi="Arial"/>
      <w:b/>
      <w:sz w:val="24"/>
      <w:u w:val="double"/>
      <w:lang w:eastAsia="el-GR"/>
    </w:rPr>
  </w:style>
  <w:style w:type="character" w:customStyle="1" w:styleId="Char0">
    <w:name w:val="Τίτλος Char"/>
    <w:basedOn w:val="a0"/>
    <w:link w:val="a5"/>
    <w:rsid w:val="005D0064"/>
    <w:rPr>
      <w:rFonts w:ascii="Arial" w:eastAsia="Times New Roman" w:hAnsi="Arial" w:cs="Times New Roman"/>
      <w:b/>
      <w:sz w:val="24"/>
      <w:szCs w:val="20"/>
      <w:u w:val="double"/>
      <w:lang w:eastAsia="el-GR"/>
    </w:rPr>
  </w:style>
  <w:style w:type="table" w:styleId="a6">
    <w:name w:val="Table Grid"/>
    <w:basedOn w:val="a1"/>
    <w:uiPriority w:val="59"/>
    <w:rsid w:val="00100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694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Char1"/>
    <w:uiPriority w:val="99"/>
    <w:semiHidden/>
    <w:unhideWhenUsed/>
    <w:rsid w:val="0001568E"/>
    <w:pPr>
      <w:tabs>
        <w:tab w:val="center" w:pos="4153"/>
        <w:tab w:val="right" w:pos="8306"/>
      </w:tabs>
    </w:pPr>
  </w:style>
  <w:style w:type="character" w:customStyle="1" w:styleId="Char1">
    <w:name w:val="Κεφαλίδα Char"/>
    <w:basedOn w:val="a0"/>
    <w:link w:val="a7"/>
    <w:uiPriority w:val="99"/>
    <w:semiHidden/>
    <w:rsid w:val="0001568E"/>
    <w:rPr>
      <w:rFonts w:ascii="Times New Roman" w:eastAsia="Times New Roman" w:hAnsi="Times New Roman" w:cs="Times New Roman"/>
      <w:sz w:val="20"/>
      <w:szCs w:val="20"/>
    </w:rPr>
  </w:style>
  <w:style w:type="paragraph" w:styleId="a8">
    <w:name w:val="footer"/>
    <w:basedOn w:val="a"/>
    <w:link w:val="Char2"/>
    <w:uiPriority w:val="99"/>
    <w:semiHidden/>
    <w:unhideWhenUsed/>
    <w:rsid w:val="0001568E"/>
    <w:pPr>
      <w:tabs>
        <w:tab w:val="center" w:pos="4153"/>
        <w:tab w:val="right" w:pos="8306"/>
      </w:tabs>
    </w:pPr>
  </w:style>
  <w:style w:type="character" w:customStyle="1" w:styleId="Char2">
    <w:name w:val="Υποσέλιδο Char"/>
    <w:basedOn w:val="a0"/>
    <w:link w:val="a8"/>
    <w:uiPriority w:val="99"/>
    <w:semiHidden/>
    <w:rsid w:val="0001568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071"/>
    <w:pPr>
      <w:spacing w:after="0" w:line="240" w:lineRule="auto"/>
    </w:pPr>
    <w:rPr>
      <w:rFonts w:ascii="Times New Roman" w:eastAsia="Times New Roman" w:hAnsi="Times New Roman" w:cs="Times New Roman"/>
      <w:sz w:val="20"/>
      <w:szCs w:val="20"/>
    </w:rPr>
  </w:style>
  <w:style w:type="paragraph" w:styleId="1">
    <w:name w:val="heading 1"/>
    <w:basedOn w:val="a"/>
    <w:next w:val="a"/>
    <w:link w:val="1Char"/>
    <w:qFormat/>
    <w:rsid w:val="00E10071"/>
    <w:pPr>
      <w:keepNext/>
      <w:outlineLvl w:val="0"/>
    </w:pPr>
    <w:rPr>
      <w:rFonts w:ascii="Arial" w:hAnsi="Arial"/>
      <w:b/>
      <w:sz w:val="24"/>
    </w:rPr>
  </w:style>
  <w:style w:type="paragraph" w:styleId="3">
    <w:name w:val="heading 3"/>
    <w:basedOn w:val="a"/>
    <w:next w:val="a"/>
    <w:link w:val="3Char"/>
    <w:uiPriority w:val="9"/>
    <w:semiHidden/>
    <w:unhideWhenUsed/>
    <w:qFormat/>
    <w:rsid w:val="005D0064"/>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Char"/>
    <w:qFormat/>
    <w:rsid w:val="00E10071"/>
    <w:pPr>
      <w:keepNext/>
      <w:outlineLvl w:val="5"/>
    </w:pPr>
    <w:rPr>
      <w:rFonts w:ascii="Arial" w:hAnsi="Arial"/>
      <w:b/>
      <w:sz w:val="22"/>
    </w:rPr>
  </w:style>
  <w:style w:type="paragraph" w:styleId="7">
    <w:name w:val="heading 7"/>
    <w:basedOn w:val="a"/>
    <w:next w:val="a"/>
    <w:link w:val="7Char"/>
    <w:qFormat/>
    <w:rsid w:val="00E10071"/>
    <w:pPr>
      <w:keepNext/>
      <w:jc w:val="center"/>
      <w:outlineLvl w:val="6"/>
    </w:pPr>
    <w:rPr>
      <w:rFonts w:ascii="Arial" w:hAnsi="Arial"/>
      <w:b/>
      <w:sz w:val="18"/>
    </w:rPr>
  </w:style>
  <w:style w:type="paragraph" w:styleId="8">
    <w:name w:val="heading 8"/>
    <w:basedOn w:val="a"/>
    <w:next w:val="a"/>
    <w:link w:val="8Char"/>
    <w:qFormat/>
    <w:rsid w:val="00E10071"/>
    <w:pPr>
      <w:keepNext/>
      <w:outlineLvl w:val="7"/>
    </w:pPr>
    <w:rPr>
      <w:rFonts w:ascii="Arial" w:hAnsi="Arial"/>
      <w:b/>
    </w:rPr>
  </w:style>
  <w:style w:type="paragraph" w:styleId="9">
    <w:name w:val="heading 9"/>
    <w:basedOn w:val="a"/>
    <w:next w:val="a"/>
    <w:link w:val="9Char"/>
    <w:qFormat/>
    <w:rsid w:val="00E10071"/>
    <w:pPr>
      <w:keepNext/>
      <w:tabs>
        <w:tab w:val="left" w:pos="2520"/>
      </w:tabs>
      <w:jc w:val="center"/>
      <w:outlineLvl w:val="8"/>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10071"/>
    <w:rPr>
      <w:rFonts w:ascii="Arial" w:eastAsia="Times New Roman" w:hAnsi="Arial" w:cs="Times New Roman"/>
      <w:b/>
      <w:sz w:val="24"/>
      <w:szCs w:val="20"/>
    </w:rPr>
  </w:style>
  <w:style w:type="character" w:customStyle="1" w:styleId="6Char">
    <w:name w:val="Επικεφαλίδα 6 Char"/>
    <w:basedOn w:val="a0"/>
    <w:link w:val="6"/>
    <w:rsid w:val="00E10071"/>
    <w:rPr>
      <w:rFonts w:ascii="Arial" w:eastAsia="Times New Roman" w:hAnsi="Arial" w:cs="Times New Roman"/>
      <w:b/>
      <w:szCs w:val="20"/>
    </w:rPr>
  </w:style>
  <w:style w:type="character" w:customStyle="1" w:styleId="7Char">
    <w:name w:val="Επικεφαλίδα 7 Char"/>
    <w:basedOn w:val="a0"/>
    <w:link w:val="7"/>
    <w:rsid w:val="00E10071"/>
    <w:rPr>
      <w:rFonts w:ascii="Arial" w:eastAsia="Times New Roman" w:hAnsi="Arial" w:cs="Times New Roman"/>
      <w:b/>
      <w:sz w:val="18"/>
      <w:szCs w:val="20"/>
    </w:rPr>
  </w:style>
  <w:style w:type="character" w:customStyle="1" w:styleId="8Char">
    <w:name w:val="Επικεφαλίδα 8 Char"/>
    <w:basedOn w:val="a0"/>
    <w:link w:val="8"/>
    <w:rsid w:val="00E10071"/>
    <w:rPr>
      <w:rFonts w:ascii="Arial" w:eastAsia="Times New Roman" w:hAnsi="Arial" w:cs="Times New Roman"/>
      <w:b/>
      <w:sz w:val="20"/>
      <w:szCs w:val="20"/>
    </w:rPr>
  </w:style>
  <w:style w:type="character" w:customStyle="1" w:styleId="9Char">
    <w:name w:val="Επικεφαλίδα 9 Char"/>
    <w:basedOn w:val="a0"/>
    <w:link w:val="9"/>
    <w:rsid w:val="00E10071"/>
    <w:rPr>
      <w:rFonts w:ascii="Arial" w:eastAsia="Times New Roman" w:hAnsi="Arial" w:cs="Times New Roman"/>
      <w:b/>
      <w:sz w:val="20"/>
      <w:szCs w:val="20"/>
    </w:rPr>
  </w:style>
  <w:style w:type="paragraph" w:styleId="a3">
    <w:name w:val="Balloon Text"/>
    <w:basedOn w:val="a"/>
    <w:link w:val="Char"/>
    <w:uiPriority w:val="99"/>
    <w:semiHidden/>
    <w:unhideWhenUsed/>
    <w:rsid w:val="00E10071"/>
    <w:rPr>
      <w:rFonts w:ascii="Tahoma" w:hAnsi="Tahoma" w:cs="Tahoma"/>
      <w:sz w:val="16"/>
      <w:szCs w:val="16"/>
    </w:rPr>
  </w:style>
  <w:style w:type="character" w:customStyle="1" w:styleId="Char">
    <w:name w:val="Κείμενο πλαισίου Char"/>
    <w:basedOn w:val="a0"/>
    <w:link w:val="a3"/>
    <w:uiPriority w:val="99"/>
    <w:semiHidden/>
    <w:rsid w:val="00E10071"/>
    <w:rPr>
      <w:rFonts w:ascii="Tahoma" w:eastAsia="Times New Roman" w:hAnsi="Tahoma" w:cs="Tahoma"/>
      <w:sz w:val="16"/>
      <w:szCs w:val="16"/>
    </w:rPr>
  </w:style>
  <w:style w:type="paragraph" w:styleId="a4">
    <w:name w:val="List Paragraph"/>
    <w:basedOn w:val="a"/>
    <w:uiPriority w:val="34"/>
    <w:qFormat/>
    <w:rsid w:val="00895DB8"/>
    <w:pPr>
      <w:ind w:left="720"/>
      <w:contextualSpacing/>
    </w:pPr>
  </w:style>
  <w:style w:type="character" w:customStyle="1" w:styleId="3Char">
    <w:name w:val="Επικεφαλίδα 3 Char"/>
    <w:basedOn w:val="a0"/>
    <w:link w:val="3"/>
    <w:uiPriority w:val="9"/>
    <w:semiHidden/>
    <w:rsid w:val="005D0064"/>
    <w:rPr>
      <w:rFonts w:asciiTheme="majorHAnsi" w:eastAsiaTheme="majorEastAsia" w:hAnsiTheme="majorHAnsi" w:cstheme="majorBidi"/>
      <w:b/>
      <w:bCs/>
      <w:color w:val="4F81BD" w:themeColor="accent1"/>
      <w:sz w:val="20"/>
      <w:szCs w:val="20"/>
    </w:rPr>
  </w:style>
  <w:style w:type="paragraph" w:styleId="a5">
    <w:name w:val="Title"/>
    <w:basedOn w:val="a"/>
    <w:link w:val="Char0"/>
    <w:qFormat/>
    <w:rsid w:val="005D0064"/>
    <w:pPr>
      <w:jc w:val="center"/>
    </w:pPr>
    <w:rPr>
      <w:rFonts w:ascii="Arial" w:hAnsi="Arial"/>
      <w:b/>
      <w:sz w:val="24"/>
      <w:u w:val="double"/>
      <w:lang w:eastAsia="el-GR"/>
    </w:rPr>
  </w:style>
  <w:style w:type="character" w:customStyle="1" w:styleId="Char0">
    <w:name w:val="Τίτλος Char"/>
    <w:basedOn w:val="a0"/>
    <w:link w:val="a5"/>
    <w:rsid w:val="005D0064"/>
    <w:rPr>
      <w:rFonts w:ascii="Arial" w:eastAsia="Times New Roman" w:hAnsi="Arial" w:cs="Times New Roman"/>
      <w:b/>
      <w:sz w:val="24"/>
      <w:szCs w:val="20"/>
      <w:u w:val="double"/>
      <w:lang w:eastAsia="el-GR"/>
    </w:rPr>
  </w:style>
  <w:style w:type="table" w:styleId="a6">
    <w:name w:val="Table Grid"/>
    <w:basedOn w:val="a1"/>
    <w:uiPriority w:val="59"/>
    <w:rsid w:val="00100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A9BDE-3F0A-4A2D-A3AE-101B096D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2012</Words>
  <Characters>10867</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PGNP</Company>
  <LinksUpToDate>false</LinksUpToDate>
  <CharactersWithSpaces>12854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emalami</dc:creator>
  <cp:lastModifiedBy>x.dimakopoulou</cp:lastModifiedBy>
  <cp:revision>2</cp:revision>
  <cp:lastPrinted>2017-03-28T06:18:00Z</cp:lastPrinted>
  <dcterms:created xsi:type="dcterms:W3CDTF">2018-04-03T11:08:00Z</dcterms:created>
  <dcterms:modified xsi:type="dcterms:W3CDTF">2018-04-03T11:08:00Z</dcterms:modified>
</cp:coreProperties>
</file>