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0C" w:rsidRPr="00F9694A" w:rsidRDefault="0090370C" w:rsidP="0090370C">
      <w:pPr>
        <w:rPr>
          <w:rFonts w:ascii="Arial Narrow" w:hAnsi="Arial Narrow" w:cs="Arial"/>
          <w:b/>
        </w:rPr>
      </w:pPr>
      <w:r w:rsidRPr="00F9694A">
        <w:rPr>
          <w:rFonts w:ascii="Arial Narrow" w:hAnsi="Arial Narrow" w:cs="Arial"/>
          <w:b/>
        </w:rPr>
        <w:t xml:space="preserve">ΥΠΟΥΡΓΕΙΟ ΥΓΕΙΑΣ </w:t>
      </w:r>
    </w:p>
    <w:p w:rsidR="0090370C" w:rsidRPr="00F9694A" w:rsidRDefault="0090370C" w:rsidP="0090370C">
      <w:pPr>
        <w:rPr>
          <w:rFonts w:ascii="Arial Narrow" w:hAnsi="Arial Narrow" w:cs="Arial"/>
          <w:b/>
        </w:rPr>
      </w:pPr>
      <w:r w:rsidRPr="00F9694A">
        <w:rPr>
          <w:rFonts w:ascii="Arial Narrow" w:hAnsi="Arial Narrow" w:cs="Arial"/>
          <w:b/>
        </w:rPr>
        <w:t xml:space="preserve">Ε.Λ.Κ.Ε.Α. </w:t>
      </w:r>
      <w:r w:rsidR="007A2047" w:rsidRPr="00F9694A">
        <w:rPr>
          <w:rFonts w:ascii="Arial Narrow" w:hAnsi="Arial Narrow" w:cs="Arial"/>
          <w:b/>
        </w:rPr>
        <w:t>6</w:t>
      </w:r>
      <w:r w:rsidRPr="00F9694A">
        <w:rPr>
          <w:rFonts w:ascii="Arial Narrow" w:hAnsi="Arial Narrow" w:cs="Arial"/>
          <w:b/>
          <w:vertAlign w:val="superscript"/>
        </w:rPr>
        <w:t>ης</w:t>
      </w:r>
      <w:r w:rsidR="007A2047" w:rsidRPr="00F9694A">
        <w:rPr>
          <w:rFonts w:ascii="Arial Narrow" w:hAnsi="Arial Narrow" w:cs="Arial"/>
          <w:b/>
        </w:rPr>
        <w:t xml:space="preserve">  Υ.ΠΕ. </w:t>
      </w:r>
    </w:p>
    <w:p w:rsidR="00F9694A" w:rsidRPr="00F9694A" w:rsidRDefault="00F9694A" w:rsidP="00F9694A">
      <w:pPr>
        <w:rPr>
          <w:rFonts w:ascii="Arial Narrow" w:hAnsi="Arial Narrow" w:cs="Arial"/>
          <w:sz w:val="20"/>
          <w:szCs w:val="20"/>
        </w:rPr>
      </w:pPr>
      <w:proofErr w:type="spellStart"/>
      <w:r w:rsidRPr="00F9694A">
        <w:rPr>
          <w:rFonts w:ascii="Arial Narrow" w:hAnsi="Arial Narrow" w:cs="Arial"/>
          <w:sz w:val="20"/>
          <w:szCs w:val="20"/>
        </w:rPr>
        <w:t>Αριθμ</w:t>
      </w:r>
      <w:proofErr w:type="spellEnd"/>
      <w:r w:rsidRPr="00F9694A">
        <w:rPr>
          <w:rFonts w:ascii="Arial Narrow" w:hAnsi="Arial Narrow" w:cs="Arial"/>
          <w:sz w:val="20"/>
          <w:szCs w:val="20"/>
        </w:rPr>
        <w:t>. Δ3(α) οικ. 36809</w:t>
      </w:r>
      <w:r w:rsidRPr="00F9694A">
        <w:rPr>
          <w:rFonts w:asciiTheme="minorHAnsi" w:hAnsiTheme="minorHAnsi" w:cs="MyriadPro-Regular"/>
          <w:sz w:val="20"/>
          <w:szCs w:val="20"/>
        </w:rPr>
        <w:t xml:space="preserve"> </w:t>
      </w:r>
      <w:r w:rsidRPr="00F9694A">
        <w:rPr>
          <w:rFonts w:ascii="Arial Narrow" w:hAnsi="Arial Narrow" w:cs="Arial"/>
          <w:sz w:val="20"/>
          <w:szCs w:val="20"/>
        </w:rPr>
        <w:t xml:space="preserve">ΚΥΑ Υπουργών Οικονομίας και Ανάπτυξης  , Υγείας (ΦΕΚ 2015 </w:t>
      </w:r>
      <w:proofErr w:type="spellStart"/>
      <w:r w:rsidRPr="00F9694A">
        <w:rPr>
          <w:rFonts w:ascii="Arial Narrow" w:hAnsi="Arial Narrow" w:cs="Arial"/>
          <w:sz w:val="20"/>
          <w:szCs w:val="20"/>
        </w:rPr>
        <w:t>Τευχ.Β</w:t>
      </w:r>
      <w:proofErr w:type="spellEnd"/>
      <w:r w:rsidRPr="00F9694A">
        <w:rPr>
          <w:rFonts w:ascii="Arial Narrow" w:hAnsi="Arial Narrow" w:cs="Arial"/>
          <w:sz w:val="20"/>
          <w:szCs w:val="20"/>
        </w:rPr>
        <w:t xml:space="preserve"> /03-06-2019)</w:t>
      </w:r>
    </w:p>
    <w:p w:rsidR="0090370C" w:rsidRDefault="0090370C" w:rsidP="0090370C">
      <w:pPr>
        <w:tabs>
          <w:tab w:val="left" w:pos="6855"/>
        </w:tabs>
        <w:rPr>
          <w:rFonts w:ascii="Arial Narrow" w:hAnsi="Arial Narrow" w:cs="Arial"/>
          <w:b/>
          <w:sz w:val="28"/>
          <w:szCs w:val="28"/>
        </w:rPr>
      </w:pPr>
      <w:r w:rsidRPr="00B6230B">
        <w:rPr>
          <w:rFonts w:ascii="Arial Narrow" w:hAnsi="Arial Narrow" w:cs="Arial"/>
          <w:b/>
          <w:sz w:val="28"/>
          <w:szCs w:val="28"/>
        </w:rPr>
        <w:t>ΤΡΟΠΟΠΟΙΗΣΗ ΠΡΟΫΠΟΛΟΓΙΣΜΟΥ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:rsidR="0090370C" w:rsidRDefault="0090370C" w:rsidP="0090370C">
      <w:pPr>
        <w:rPr>
          <w:rFonts w:ascii="Arial" w:hAnsi="Arial" w:cs="Arial"/>
          <w:b/>
        </w:rPr>
      </w:pPr>
    </w:p>
    <w:p w:rsidR="0090370C" w:rsidRPr="007A2047" w:rsidRDefault="0090370C" w:rsidP="0090370C">
      <w:pPr>
        <w:rPr>
          <w:rFonts w:ascii="Arial" w:hAnsi="Arial" w:cs="Arial"/>
          <w:b/>
        </w:rPr>
      </w:pPr>
      <w:r w:rsidRPr="008818DA">
        <w:rPr>
          <w:rFonts w:ascii="Arial" w:hAnsi="Arial" w:cs="Arial"/>
          <w:b/>
        </w:rPr>
        <w:t>Προς τ</w:t>
      </w:r>
      <w:r>
        <w:rPr>
          <w:rFonts w:ascii="Arial" w:hAnsi="Arial" w:cs="Arial"/>
          <w:b/>
        </w:rPr>
        <w:t xml:space="preserve">ην Επιτροπή Ε.Λ.Κ.Ε.Α. της </w:t>
      </w:r>
      <w:r w:rsidR="007A2047" w:rsidRPr="007A2047">
        <w:rPr>
          <w:rFonts w:ascii="Arial" w:hAnsi="Arial" w:cs="Arial"/>
          <w:b/>
        </w:rPr>
        <w:t>6</w:t>
      </w:r>
      <w:r w:rsidRPr="00CD70FE">
        <w:rPr>
          <w:rFonts w:ascii="Arial" w:hAnsi="Arial" w:cs="Arial"/>
          <w:b/>
          <w:vertAlign w:val="superscript"/>
        </w:rPr>
        <w:t>ης</w:t>
      </w:r>
      <w:r>
        <w:rPr>
          <w:rFonts w:ascii="Arial" w:hAnsi="Arial" w:cs="Arial"/>
          <w:b/>
        </w:rPr>
        <w:t xml:space="preserve">  Υ.ΠΕ. </w:t>
      </w:r>
    </w:p>
    <w:p w:rsidR="0090370C" w:rsidRDefault="0090370C" w:rsidP="0090370C">
      <w:pPr>
        <w:rPr>
          <w:rFonts w:ascii="Arial Narrow" w:hAnsi="Arial Narrow" w:cs="Arial"/>
          <w:sz w:val="22"/>
          <w:szCs w:val="22"/>
        </w:rPr>
      </w:pPr>
    </w:p>
    <w:p w:rsidR="0090370C" w:rsidRDefault="0090370C" w:rsidP="0090370C">
      <w:pPr>
        <w:rPr>
          <w:rFonts w:ascii="Arial Narrow" w:hAnsi="Arial Narrow" w:cs="Arial"/>
          <w:sz w:val="22"/>
          <w:szCs w:val="22"/>
        </w:rPr>
      </w:pPr>
      <w:r w:rsidRPr="00B379A5">
        <w:rPr>
          <w:rFonts w:ascii="Arial Narrow" w:hAnsi="Arial Narrow" w:cs="Arial"/>
          <w:sz w:val="22"/>
          <w:szCs w:val="22"/>
        </w:rPr>
        <w:t xml:space="preserve">Σας αποστέλλουμε </w:t>
      </w:r>
      <w:r>
        <w:rPr>
          <w:rFonts w:ascii="Arial Narrow" w:hAnsi="Arial Narrow" w:cs="Arial"/>
          <w:sz w:val="22"/>
          <w:szCs w:val="22"/>
        </w:rPr>
        <w:t xml:space="preserve">τροποποίηση του </w:t>
      </w:r>
      <w:r w:rsidRPr="00B379A5">
        <w:rPr>
          <w:rFonts w:ascii="Arial Narrow" w:hAnsi="Arial Narrow" w:cs="Arial"/>
          <w:sz w:val="22"/>
          <w:szCs w:val="22"/>
        </w:rPr>
        <w:t>προϋπολογισμό του έργου με τα ακόλουθα στοιχεία:</w:t>
      </w:r>
    </w:p>
    <w:p w:rsidR="0090370C" w:rsidRPr="00B6230B" w:rsidRDefault="0090370C" w:rsidP="0090370C">
      <w:pPr>
        <w:tabs>
          <w:tab w:val="left" w:pos="6855"/>
        </w:tabs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</w:p>
    <w:p w:rsidR="0090370C" w:rsidRPr="002A5B60" w:rsidRDefault="0090370C" w:rsidP="0090370C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620"/>
        <w:gridCol w:w="1440"/>
        <w:gridCol w:w="1260"/>
        <w:gridCol w:w="1800"/>
      </w:tblGrid>
      <w:tr w:rsidR="0090370C" w:rsidRPr="007A2047" w:rsidTr="007A2047">
        <w:tc>
          <w:tcPr>
            <w:tcW w:w="388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</w:tcBorders>
          </w:tcPr>
          <w:p w:rsidR="0090370C" w:rsidRPr="007A2047" w:rsidRDefault="0090370C" w:rsidP="007A204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2047">
              <w:rPr>
                <w:rFonts w:ascii="Arial Narrow" w:hAnsi="Arial Narrow" w:cs="Arial"/>
                <w:b/>
                <w:sz w:val="22"/>
                <w:szCs w:val="22"/>
              </w:rPr>
              <w:t>ΚΑΤΗΓΟΡΙΕΣ ΔΑΠΑΝΩΝ</w:t>
            </w:r>
          </w:p>
        </w:tc>
        <w:tc>
          <w:tcPr>
            <w:tcW w:w="1620" w:type="dxa"/>
            <w:tcBorders>
              <w:top w:val="threeDEngrave" w:sz="12" w:space="0" w:color="auto"/>
              <w:bottom w:val="threeDEngrave" w:sz="12" w:space="0" w:color="auto"/>
            </w:tcBorders>
          </w:tcPr>
          <w:p w:rsidR="0090370C" w:rsidRPr="007A2047" w:rsidRDefault="0090370C" w:rsidP="007A204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2047">
              <w:rPr>
                <w:rFonts w:ascii="Arial Narrow" w:hAnsi="Arial Narrow" w:cs="Arial"/>
                <w:b/>
                <w:sz w:val="22"/>
                <w:szCs w:val="22"/>
              </w:rPr>
              <w:t>ΠΡΟΫΠ/ΣΜΟΣ</w:t>
            </w:r>
          </w:p>
          <w:p w:rsidR="0090370C" w:rsidRPr="007A2047" w:rsidRDefault="0090370C" w:rsidP="007A204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2047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1440" w:type="dxa"/>
            <w:tcBorders>
              <w:top w:val="threeDEngrave" w:sz="12" w:space="0" w:color="auto"/>
              <w:bottom w:val="threeDEngrave" w:sz="12" w:space="0" w:color="auto"/>
            </w:tcBorders>
          </w:tcPr>
          <w:p w:rsidR="0090370C" w:rsidRPr="007A2047" w:rsidRDefault="0090370C" w:rsidP="007A204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2047">
              <w:rPr>
                <w:rFonts w:ascii="Arial Narrow" w:hAnsi="Arial Narrow" w:cs="Arial"/>
                <w:b/>
                <w:sz w:val="22"/>
                <w:szCs w:val="22"/>
              </w:rPr>
              <w:t>ΜΕΙΩΣΗ</w:t>
            </w:r>
          </w:p>
          <w:p w:rsidR="0090370C" w:rsidRPr="007A2047" w:rsidRDefault="0090370C" w:rsidP="007A204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2047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1260" w:type="dxa"/>
            <w:tcBorders>
              <w:top w:val="threeDEngrave" w:sz="12" w:space="0" w:color="auto"/>
              <w:bottom w:val="threeDEngrave" w:sz="12" w:space="0" w:color="auto"/>
            </w:tcBorders>
          </w:tcPr>
          <w:p w:rsidR="0090370C" w:rsidRPr="007A2047" w:rsidRDefault="0090370C" w:rsidP="007A204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2047">
              <w:rPr>
                <w:rFonts w:ascii="Arial Narrow" w:hAnsi="Arial Narrow" w:cs="Arial"/>
                <w:b/>
                <w:sz w:val="22"/>
                <w:szCs w:val="22"/>
              </w:rPr>
              <w:t>ΑΥΞΗΣΗ</w:t>
            </w:r>
          </w:p>
          <w:p w:rsidR="0090370C" w:rsidRPr="007A2047" w:rsidRDefault="0090370C" w:rsidP="007A204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2047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1800" w:type="dxa"/>
            <w:tcBorders>
              <w:top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:rsidR="0090370C" w:rsidRPr="007A2047" w:rsidRDefault="0090370C" w:rsidP="007A204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2047">
              <w:rPr>
                <w:rFonts w:ascii="Arial Narrow" w:hAnsi="Arial Narrow" w:cs="Arial"/>
                <w:b/>
                <w:sz w:val="22"/>
                <w:szCs w:val="22"/>
              </w:rPr>
              <w:t>ΝΕΟΣ ΠΡΟΫΠ/ΣΜΟΣ (€)</w:t>
            </w:r>
          </w:p>
        </w:tc>
      </w:tr>
      <w:tr w:rsidR="00F9694A" w:rsidRPr="007A2047" w:rsidTr="007A2047">
        <w:tc>
          <w:tcPr>
            <w:tcW w:w="3888" w:type="dxa"/>
            <w:tcBorders>
              <w:left w:val="threeDEngrave" w:sz="12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1. Αμοιβές δημοσίων υπαλλήλων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left w:val="threeDEngrave" w:sz="12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2. Αμοιβές τρίτων με ανάθεση έργου(με απόδειξη)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left w:val="threeDEngrave" w:sz="12" w:space="0" w:color="auto"/>
            </w:tcBorders>
          </w:tcPr>
          <w:p w:rsidR="00F9694A" w:rsidRPr="00F9694A" w:rsidRDefault="00F9694A" w:rsidP="009D5128">
            <w:pPr>
              <w:tabs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3. Αμοιβές τρίτων με ανάθεση έργου(χωρίς απόδειξη)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left w:val="threeDEngrave" w:sz="12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4. Εξοπλισμός  (όργανα, υλικά)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left w:val="threeDEngrave" w:sz="12" w:space="0" w:color="auto"/>
            </w:tcBorders>
          </w:tcPr>
          <w:p w:rsidR="00F9694A" w:rsidRPr="00F9694A" w:rsidRDefault="00F9694A" w:rsidP="009D5128">
            <w:pPr>
              <w:tabs>
                <w:tab w:val="left" w:pos="2860"/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5. Αναλώσιμα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left w:val="threeDEngrave" w:sz="12" w:space="0" w:color="auto"/>
              <w:bottom w:val="single" w:sz="4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6. Μετακινήσεις εσωτερικού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left w:val="threeDEngrave" w:sz="12" w:space="0" w:color="auto"/>
              <w:bottom w:val="single" w:sz="4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7. Μετακινήσεις εξωτερικού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F9694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left w:val="threeDEngrave" w:sz="12" w:space="0" w:color="auto"/>
              <w:bottom w:val="single" w:sz="4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8. Αγορά τεχνογνωσίας / Τεχνολογίας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left w:val="threeDEngrave" w:sz="12" w:space="0" w:color="auto"/>
              <w:bottom w:val="single" w:sz="4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9. Μελέτες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left w:val="threeDEngrave" w:sz="12" w:space="0" w:color="auto"/>
              <w:bottom w:val="single" w:sz="4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10. Αξιολόγηση έργου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11. Εργαστηριακές εξετάσεις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 xml:space="preserve">12.  Λοιπά έξοδα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</w:tcPr>
          <w:p w:rsidR="00F9694A" w:rsidRPr="00E563B2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14.</w:t>
            </w:r>
            <w:r w:rsidR="00E563B2" w:rsidRPr="00E56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3B2">
              <w:rPr>
                <w:rFonts w:ascii="Arial" w:hAnsi="Arial" w:cs="Arial"/>
                <w:sz w:val="20"/>
                <w:szCs w:val="20"/>
              </w:rPr>
              <w:t>Γενικά Έξοδα – παρακράτηση 15% υπέρ Νοσοκομείου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9694A" w:rsidRPr="007A2047" w:rsidTr="007A2047">
        <w:tc>
          <w:tcPr>
            <w:tcW w:w="3888" w:type="dxa"/>
            <w:tcBorders>
              <w:top w:val="single" w:sz="4" w:space="0" w:color="auto"/>
              <w:left w:val="threeDEngrave" w:sz="12" w:space="0" w:color="auto"/>
              <w:bottom w:val="threeDEngrave" w:sz="12" w:space="0" w:color="auto"/>
              <w:right w:val="single" w:sz="4" w:space="0" w:color="auto"/>
            </w:tcBorders>
          </w:tcPr>
          <w:p w:rsidR="00F9694A" w:rsidRPr="00F9694A" w:rsidRDefault="00F9694A" w:rsidP="009D5128">
            <w:pPr>
              <w:tabs>
                <w:tab w:val="left" w:pos="3122"/>
                <w:tab w:val="left" w:pos="4098"/>
                <w:tab w:val="left" w:pos="4326"/>
                <w:tab w:val="left" w:pos="5074"/>
                <w:tab w:val="left" w:pos="6187"/>
                <w:tab w:val="left" w:pos="9143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94A">
              <w:rPr>
                <w:rFonts w:ascii="Arial" w:hAnsi="Arial" w:cs="Arial"/>
                <w:sz w:val="20"/>
                <w:szCs w:val="20"/>
              </w:rPr>
              <w:t>15. Γενικά έξοδα - παρακράτηση 5% υπέρ ΕΛΚΕΑ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reeDEngrave" w:sz="12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reeDEngrave" w:sz="12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reeDEngrave" w:sz="12" w:space="0" w:color="auto"/>
              <w:right w:val="single" w:sz="4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reeDEngrave" w:sz="12" w:space="0" w:color="auto"/>
              <w:right w:val="threeDEngrave" w:sz="12" w:space="0" w:color="auto"/>
            </w:tcBorders>
          </w:tcPr>
          <w:p w:rsidR="00F9694A" w:rsidRPr="007A2047" w:rsidRDefault="00F9694A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370C" w:rsidRPr="007A2047" w:rsidTr="007A2047">
        <w:tc>
          <w:tcPr>
            <w:tcW w:w="388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single" w:sz="12" w:space="0" w:color="auto"/>
            </w:tcBorders>
            <w:shd w:val="clear" w:color="auto" w:fill="E0E0E0"/>
          </w:tcPr>
          <w:p w:rsidR="0090370C" w:rsidRPr="007A2047" w:rsidRDefault="0090370C" w:rsidP="007A2047">
            <w:pPr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2047">
              <w:rPr>
                <w:rFonts w:ascii="Arial Narrow" w:hAnsi="Arial Narrow" w:cs="Arial"/>
                <w:b/>
                <w:sz w:val="22"/>
                <w:szCs w:val="22"/>
              </w:rPr>
              <w:t>ΓΕΝΙΚΟ ΣΥΝΟΛΟ (€)</w:t>
            </w:r>
          </w:p>
        </w:tc>
        <w:tc>
          <w:tcPr>
            <w:tcW w:w="1620" w:type="dxa"/>
            <w:tcBorders>
              <w:top w:val="threeDEngrave" w:sz="12" w:space="0" w:color="auto"/>
              <w:left w:val="single" w:sz="12" w:space="0" w:color="auto"/>
              <w:bottom w:val="threeDEngrave" w:sz="12" w:space="0" w:color="auto"/>
              <w:right w:val="single" w:sz="12" w:space="0" w:color="auto"/>
            </w:tcBorders>
            <w:shd w:val="clear" w:color="auto" w:fill="E0E0E0"/>
          </w:tcPr>
          <w:p w:rsidR="0090370C" w:rsidRPr="007A2047" w:rsidRDefault="0090370C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threeDEngrave" w:sz="12" w:space="0" w:color="auto"/>
              <w:left w:val="single" w:sz="12" w:space="0" w:color="auto"/>
              <w:bottom w:val="threeDEngrave" w:sz="12" w:space="0" w:color="auto"/>
              <w:right w:val="single" w:sz="12" w:space="0" w:color="auto"/>
            </w:tcBorders>
            <w:shd w:val="clear" w:color="auto" w:fill="E0E0E0"/>
          </w:tcPr>
          <w:p w:rsidR="0090370C" w:rsidRPr="007A2047" w:rsidRDefault="0090370C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threeDEngrave" w:sz="12" w:space="0" w:color="auto"/>
              <w:left w:val="single" w:sz="12" w:space="0" w:color="auto"/>
              <w:bottom w:val="threeDEngrave" w:sz="12" w:space="0" w:color="auto"/>
              <w:right w:val="single" w:sz="12" w:space="0" w:color="auto"/>
            </w:tcBorders>
            <w:shd w:val="clear" w:color="auto" w:fill="E0E0E0"/>
          </w:tcPr>
          <w:p w:rsidR="0090370C" w:rsidRPr="007A2047" w:rsidRDefault="0090370C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threeDEngrave" w:sz="12" w:space="0" w:color="auto"/>
              <w:left w:val="singl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90370C" w:rsidRPr="007A2047" w:rsidRDefault="0090370C" w:rsidP="007A204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30D21" w:rsidRDefault="00C30D21" w:rsidP="00C30D21">
      <w:pPr>
        <w:rPr>
          <w:rFonts w:ascii="Arial" w:hAnsi="Arial" w:cs="Arial"/>
          <w:sz w:val="20"/>
          <w:szCs w:val="20"/>
          <w:lang w:val="en-US"/>
        </w:rPr>
      </w:pPr>
    </w:p>
    <w:p w:rsidR="00C30D21" w:rsidRPr="00C30D21" w:rsidRDefault="00C30D21" w:rsidP="00C30D21">
      <w:pPr>
        <w:tabs>
          <w:tab w:val="left" w:pos="6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325F54">
        <w:rPr>
          <w:rFonts w:ascii="Arial" w:hAnsi="Arial" w:cs="Arial"/>
          <w:sz w:val="20"/>
          <w:szCs w:val="20"/>
        </w:rPr>
        <w:t>Πάτρα</w:t>
      </w:r>
      <w:r>
        <w:rPr>
          <w:rFonts w:ascii="Arial" w:hAnsi="Arial" w:cs="Arial"/>
          <w:sz w:val="20"/>
          <w:szCs w:val="20"/>
        </w:rPr>
        <w:t xml:space="preserve">  ____/___/___ 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325F54">
        <w:rPr>
          <w:rFonts w:ascii="Arial" w:hAnsi="Arial" w:cs="Arial"/>
          <w:sz w:val="20"/>
          <w:szCs w:val="20"/>
        </w:rPr>
        <w:t>Πάτρα</w:t>
      </w:r>
      <w:r>
        <w:rPr>
          <w:rFonts w:ascii="Arial" w:hAnsi="Arial" w:cs="Arial"/>
          <w:sz w:val="20"/>
          <w:szCs w:val="20"/>
        </w:rPr>
        <w:t xml:space="preserve">  ____/___/___</w:t>
      </w:r>
    </w:p>
    <w:p w:rsidR="00C30D21" w:rsidRPr="00504CF1" w:rsidRDefault="00C30D21" w:rsidP="00C30D21">
      <w:pPr>
        <w:tabs>
          <w:tab w:val="left" w:pos="6000"/>
        </w:tabs>
        <w:rPr>
          <w:rFonts w:ascii="Arial Narrow" w:hAnsi="Arial Narrow" w:cs="Arial"/>
          <w:b/>
          <w:sz w:val="20"/>
          <w:szCs w:val="20"/>
        </w:rPr>
      </w:pPr>
      <w:r w:rsidRPr="00504CF1">
        <w:rPr>
          <w:rFonts w:ascii="Arial Narrow" w:hAnsi="Arial Narrow" w:cs="Arial"/>
          <w:b/>
          <w:sz w:val="20"/>
          <w:szCs w:val="20"/>
        </w:rPr>
        <w:t>Ο Εκπρόσωπος του Φορέα Χρηματοδότησης*</w:t>
      </w:r>
      <w:r w:rsidR="00DC209D" w:rsidRPr="00DC209D">
        <w:rPr>
          <w:rFonts w:ascii="Arial Narrow" w:hAnsi="Arial Narrow" w:cs="Arial"/>
          <w:b/>
          <w:sz w:val="20"/>
          <w:szCs w:val="20"/>
        </w:rPr>
        <w:t>*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Ο</w:t>
      </w:r>
      <w:r w:rsidRPr="001A0639">
        <w:rPr>
          <w:rFonts w:ascii="Arial" w:hAnsi="Arial" w:cs="Arial"/>
          <w:b/>
          <w:sz w:val="20"/>
          <w:szCs w:val="20"/>
        </w:rPr>
        <w:t xml:space="preserve"> Επιστημονικά Υπεύθυνο</w:t>
      </w:r>
      <w:r>
        <w:rPr>
          <w:rFonts w:ascii="Arial" w:hAnsi="Arial" w:cs="Arial"/>
          <w:b/>
          <w:sz w:val="20"/>
          <w:szCs w:val="20"/>
        </w:rPr>
        <w:t>ς</w:t>
      </w:r>
    </w:p>
    <w:p w:rsidR="00C30D21" w:rsidRDefault="00C30D21" w:rsidP="00C30D21">
      <w:pPr>
        <w:jc w:val="center"/>
        <w:rPr>
          <w:rFonts w:ascii="Arial" w:hAnsi="Arial" w:cs="Arial"/>
          <w:b/>
          <w:sz w:val="20"/>
          <w:szCs w:val="20"/>
        </w:rPr>
      </w:pPr>
    </w:p>
    <w:p w:rsidR="00C30D21" w:rsidRDefault="00C30D21" w:rsidP="00C30D21">
      <w:pPr>
        <w:jc w:val="center"/>
        <w:rPr>
          <w:rFonts w:ascii="Arial" w:hAnsi="Arial" w:cs="Arial"/>
          <w:b/>
          <w:sz w:val="20"/>
          <w:szCs w:val="20"/>
        </w:rPr>
      </w:pPr>
    </w:p>
    <w:p w:rsidR="00C30D21" w:rsidRPr="002828A0" w:rsidRDefault="00C30D21" w:rsidP="00C30D21">
      <w:pPr>
        <w:jc w:val="center"/>
        <w:rPr>
          <w:rFonts w:ascii="Arial" w:hAnsi="Arial" w:cs="Arial"/>
          <w:b/>
          <w:sz w:val="20"/>
          <w:szCs w:val="20"/>
        </w:rPr>
      </w:pPr>
    </w:p>
    <w:p w:rsidR="00C30D21" w:rsidRDefault="00C30D21" w:rsidP="00C30D21">
      <w:pPr>
        <w:tabs>
          <w:tab w:val="left" w:pos="2598"/>
          <w:tab w:val="left" w:pos="6210"/>
        </w:tabs>
        <w:ind w:left="1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________________________  </w:t>
      </w:r>
    </w:p>
    <w:p w:rsidR="00C30D21" w:rsidRPr="00642A8A" w:rsidRDefault="00C30D21" w:rsidP="00C30D21">
      <w:r>
        <w:rPr>
          <w:rFonts w:ascii="Arial Narrow" w:hAnsi="Arial Narrow" w:cs="Arial"/>
          <w:sz w:val="20"/>
          <w:szCs w:val="20"/>
        </w:rPr>
        <w:t xml:space="preserve">                       Υπογραφή</w:t>
      </w:r>
      <w:r>
        <w:rPr>
          <w:rFonts w:ascii="Arial Narrow" w:hAnsi="Arial Narrow" w:cs="Arial"/>
          <w:sz w:val="20"/>
          <w:szCs w:val="20"/>
          <w:lang w:val="en-US"/>
        </w:rPr>
        <w:t xml:space="preserve">                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 Narrow" w:hAnsi="Arial Narrow" w:cs="Arial"/>
          <w:sz w:val="20"/>
          <w:szCs w:val="20"/>
          <w:lang w:val="en-US"/>
        </w:rPr>
        <w:t xml:space="preserve">          </w:t>
      </w:r>
      <w:r>
        <w:rPr>
          <w:rFonts w:ascii="Arial Narrow" w:hAnsi="Arial Narrow" w:cs="Arial"/>
          <w:sz w:val="20"/>
          <w:szCs w:val="20"/>
        </w:rPr>
        <w:t>Υπογραφή</w:t>
      </w:r>
      <w:r>
        <w:rPr>
          <w:rFonts w:ascii="Arial Narrow" w:hAnsi="Arial Narrow" w:cs="Arial"/>
          <w:sz w:val="20"/>
          <w:szCs w:val="20"/>
        </w:rPr>
        <w:tab/>
      </w:r>
    </w:p>
    <w:p w:rsidR="0090370C" w:rsidRDefault="0090370C" w:rsidP="0090370C">
      <w:pPr>
        <w:rPr>
          <w:rFonts w:ascii="Arial" w:hAnsi="Arial" w:cs="Arial"/>
          <w:sz w:val="20"/>
          <w:szCs w:val="20"/>
        </w:rPr>
      </w:pPr>
    </w:p>
    <w:p w:rsidR="0090370C" w:rsidRDefault="0090370C" w:rsidP="009037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90370C" w:rsidRDefault="0090370C" w:rsidP="009037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90370C" w:rsidRPr="001A0639" w:rsidRDefault="0090370C" w:rsidP="009037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90370C" w:rsidRPr="008F77CC" w:rsidRDefault="0090370C" w:rsidP="0090370C">
      <w:pPr>
        <w:ind w:left="5760" w:firstLine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sectPr w:rsidR="0090370C" w:rsidRPr="008F77CC" w:rsidSect="0090370C">
      <w:pgSz w:w="11906" w:h="16838"/>
      <w:pgMar w:top="1079" w:right="180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547BAD"/>
    <w:rsid w:val="00325F54"/>
    <w:rsid w:val="00547BAD"/>
    <w:rsid w:val="005B4E83"/>
    <w:rsid w:val="007A2047"/>
    <w:rsid w:val="008936AB"/>
    <w:rsid w:val="008D5001"/>
    <w:rsid w:val="008E41B0"/>
    <w:rsid w:val="0090370C"/>
    <w:rsid w:val="00A2727D"/>
    <w:rsid w:val="00A67E64"/>
    <w:rsid w:val="00C21969"/>
    <w:rsid w:val="00C30D21"/>
    <w:rsid w:val="00DC209D"/>
    <w:rsid w:val="00E51937"/>
    <w:rsid w:val="00E563B2"/>
    <w:rsid w:val="00E93ECB"/>
    <w:rsid w:val="00F9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g.markopoulou</cp:lastModifiedBy>
  <cp:revision>5</cp:revision>
  <dcterms:created xsi:type="dcterms:W3CDTF">2019-07-23T07:00:00Z</dcterms:created>
  <dcterms:modified xsi:type="dcterms:W3CDTF">2019-11-07T09:29:00Z</dcterms:modified>
</cp:coreProperties>
</file>