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1D" w:rsidRDefault="00F43B1D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F43B1D" w:rsidRDefault="00F43B1D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F43B1D" w:rsidRDefault="00145AF1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ΠΡΩΤΟΒΑΘΜΙΟ ΥΠΗΡΕΣΙΑΚΟ ΣΥΜΒΟΥΛΙΟ 6</w:t>
      </w:r>
      <w:r w:rsidRPr="00145AF1">
        <w:rPr>
          <w:rFonts w:asciiTheme="minorHAnsi" w:hAnsiTheme="minorHAnsi" w:cstheme="minorHAnsi"/>
          <w:b/>
          <w:sz w:val="28"/>
          <w:szCs w:val="28"/>
          <w:vertAlign w:val="superscript"/>
          <w:lang w:val="el-GR"/>
        </w:rPr>
        <w:t>ης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 ΥΠΕ</w:t>
      </w:r>
    </w:p>
    <w:p w:rsidR="00497592" w:rsidRDefault="00497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145AF1" w:rsidRDefault="00497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«</w:t>
      </w:r>
      <w:r w:rsidR="004E664B">
        <w:rPr>
          <w:rFonts w:asciiTheme="minorHAnsi" w:hAnsiTheme="minorHAnsi" w:cstheme="minorHAnsi"/>
          <w:b/>
          <w:sz w:val="28"/>
          <w:szCs w:val="28"/>
          <w:lang w:val="el-GR"/>
        </w:rPr>
        <w:t>ΕΝΩΜΕΝΟΙ ΕΡΓΑΖΟΜΕΝΟΙ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 6</w:t>
      </w:r>
      <w:r w:rsidRPr="00497592">
        <w:rPr>
          <w:rFonts w:asciiTheme="minorHAnsi" w:hAnsiTheme="minorHAnsi" w:cstheme="minorHAnsi"/>
          <w:b/>
          <w:sz w:val="28"/>
          <w:szCs w:val="28"/>
          <w:vertAlign w:val="superscript"/>
          <w:lang w:val="el-GR"/>
        </w:rPr>
        <w:t>ης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 ΥΠΕ»</w:t>
      </w:r>
    </w:p>
    <w:p w:rsidR="0010120F" w:rsidRDefault="0010120F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3460"/>
        <w:gridCol w:w="1233"/>
        <w:gridCol w:w="3607"/>
      </w:tblGrid>
      <w:tr w:rsidR="00280592" w:rsidRPr="00280592" w:rsidTr="004E664B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280592" w:rsidRDefault="004E664B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ΓΕΩΡΓΟΥΣΗΣ ΛΕΩΝΙΔΑΣ</w:t>
            </w:r>
          </w:p>
          <w:p w:rsidR="004E664B" w:rsidRPr="00280592" w:rsidRDefault="004E664B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 w:rsidRPr="00280592">
              <w:rPr>
                <w:rFonts w:ascii="Calibri" w:hAnsi="Calibri"/>
                <w:b/>
                <w:bCs/>
                <w:color w:val="000000"/>
                <w:lang w:val="el-GR" w:eastAsia="el-GR"/>
              </w:rPr>
              <w:t xml:space="preserve">του 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280592" w:rsidRPr="00280592" w:rsidRDefault="004E664B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ΜΙΧΑΗΛ</w:t>
            </w:r>
          </w:p>
        </w:tc>
      </w:tr>
      <w:tr w:rsidR="00280592" w:rsidRPr="00280592" w:rsidTr="004E664B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280592" w:rsidRDefault="004E664B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ΚΩΣΤΑΝΙΚΟΣ ΓΕΩΡΓΙΟΣ</w:t>
            </w:r>
          </w:p>
          <w:p w:rsidR="004E664B" w:rsidRPr="00280592" w:rsidRDefault="004E664B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 w:rsidRPr="00280592">
              <w:rPr>
                <w:rFonts w:ascii="Calibri" w:hAnsi="Calibri"/>
                <w:b/>
                <w:bCs/>
                <w:color w:val="000000"/>
                <w:lang w:val="el-GR" w:eastAsia="el-GR"/>
              </w:rPr>
              <w:t xml:space="preserve">του 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280592" w:rsidRPr="00280592" w:rsidRDefault="004E664B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ΙΩΑΝΝΗ</w:t>
            </w:r>
          </w:p>
        </w:tc>
      </w:tr>
      <w:tr w:rsidR="00280592" w:rsidRPr="00280592" w:rsidTr="004E664B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280592" w:rsidRDefault="004E664B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ΜΠΑΡΜΠΟΥΤΣΗ ΑΝΝΑ</w:t>
            </w:r>
          </w:p>
          <w:p w:rsidR="004E664B" w:rsidRPr="00280592" w:rsidRDefault="004E664B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 w:rsidRPr="00280592">
              <w:rPr>
                <w:rFonts w:ascii="Calibri" w:hAnsi="Calibri"/>
                <w:b/>
                <w:bCs/>
                <w:color w:val="000000"/>
                <w:lang w:val="el-GR" w:eastAsia="el-GR"/>
              </w:rPr>
              <w:t xml:space="preserve">του 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280592" w:rsidRPr="00280592" w:rsidRDefault="004E664B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ΑΘΑΝΑΣΙΟΥ</w:t>
            </w:r>
          </w:p>
        </w:tc>
      </w:tr>
      <w:tr w:rsidR="00280592" w:rsidRPr="00280592" w:rsidTr="004E664B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280592" w:rsidRPr="00280592" w:rsidRDefault="004E664B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val="el-GR" w:eastAsia="el-GR"/>
              </w:rPr>
              <w:t>ΠΑΠΠΑΣ ΔΗΜΗΤΡΙΟΣ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 w:rsidRPr="00280592">
              <w:rPr>
                <w:rFonts w:ascii="Calibri" w:hAnsi="Calibri"/>
                <w:b/>
                <w:bCs/>
                <w:color w:val="000000"/>
                <w:lang w:val="el-GR" w:eastAsia="el-GR"/>
              </w:rPr>
              <w:t xml:space="preserve">του 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280592" w:rsidRPr="00280592" w:rsidRDefault="004E664B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ΖΩΗ</w:t>
            </w:r>
          </w:p>
        </w:tc>
      </w:tr>
    </w:tbl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bookmarkStart w:id="0" w:name="_GoBack"/>
      <w:bookmarkEnd w:id="0"/>
    </w:p>
    <w:p w:rsidR="0010120F" w:rsidRDefault="0010120F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sectPr w:rsidR="001012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1D"/>
    <w:rsid w:val="0010120F"/>
    <w:rsid w:val="001412D5"/>
    <w:rsid w:val="00145AF1"/>
    <w:rsid w:val="00151F8D"/>
    <w:rsid w:val="00280592"/>
    <w:rsid w:val="00327ACE"/>
    <w:rsid w:val="00497592"/>
    <w:rsid w:val="004E664B"/>
    <w:rsid w:val="00721762"/>
    <w:rsid w:val="00C46685"/>
    <w:rsid w:val="00D560EA"/>
    <w:rsid w:val="00D70A33"/>
    <w:rsid w:val="00F43B1D"/>
    <w:rsid w:val="00F4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B1D"/>
    <w:pPr>
      <w:tabs>
        <w:tab w:val="center" w:pos="4153"/>
        <w:tab w:val="right" w:pos="8306"/>
      </w:tabs>
    </w:pPr>
    <w:rPr>
      <w:lang w:val="el-GR"/>
    </w:rPr>
  </w:style>
  <w:style w:type="character" w:customStyle="1" w:styleId="Char">
    <w:name w:val="Κεφαλίδα Char"/>
    <w:basedOn w:val="a0"/>
    <w:link w:val="a3"/>
    <w:rsid w:val="00F43B1D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4"/>
    <w:uiPriority w:val="59"/>
    <w:rsid w:val="0010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B1D"/>
    <w:pPr>
      <w:tabs>
        <w:tab w:val="center" w:pos="4153"/>
        <w:tab w:val="right" w:pos="8306"/>
      </w:tabs>
    </w:pPr>
    <w:rPr>
      <w:lang w:val="el-GR"/>
    </w:rPr>
  </w:style>
  <w:style w:type="character" w:customStyle="1" w:styleId="Char">
    <w:name w:val="Κεφαλίδα Char"/>
    <w:basedOn w:val="a0"/>
    <w:link w:val="a3"/>
    <w:rsid w:val="00F43B1D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4"/>
    <w:uiPriority w:val="59"/>
    <w:rsid w:val="0010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3</cp:revision>
  <dcterms:created xsi:type="dcterms:W3CDTF">2022-07-05T07:14:00Z</dcterms:created>
  <dcterms:modified xsi:type="dcterms:W3CDTF">2022-07-05T07:16:00Z</dcterms:modified>
</cp:coreProperties>
</file>